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hd w:val="clear" w:color="auto" w:fill="8DB3E2"/>
        <w:ind w:left="851" w:right="849"/>
        <w:jc w:val="center"/>
        <w:rPr>
          <w:rFonts w:ascii="Calibri" w:eastAsia="Calibri" w:hAnsi="Calibri" w:cs="Calibri"/>
          <w:b/>
          <w:color w:val="333333"/>
          <w:sz w:val="18"/>
          <w:szCs w:val="18"/>
        </w:rPr>
      </w:pPr>
      <w:r>
        <w:rPr>
          <w:rFonts w:ascii="Calibri" w:eastAsia="Calibri" w:hAnsi="Calibri" w:cs="Calibri"/>
          <w:b/>
          <w:color w:val="333333"/>
          <w:sz w:val="18"/>
          <w:szCs w:val="18"/>
        </w:rPr>
        <w:t>MOD  A/2.1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  <w:t>Ed. 0</w:t>
      </w:r>
      <w:r w:rsidR="00081B84">
        <w:rPr>
          <w:rFonts w:ascii="Calibri" w:eastAsia="Calibri" w:hAnsi="Calibri" w:cs="Calibri"/>
          <w:b/>
          <w:color w:val="333333"/>
          <w:sz w:val="18"/>
          <w:szCs w:val="18"/>
        </w:rPr>
        <w:t>2 Rev. 01 del 21/01/2019 Agg. 05 03/10/2024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  <w:t>Red. RSGQ   App. DS</w:t>
      </w:r>
    </w:p>
    <w:p w:rsidR="00F365E4" w:rsidRDefault="00F365E4">
      <w:pPr>
        <w:pStyle w:val="Titolo"/>
        <w:rPr>
          <w:rFonts w:ascii="Arial" w:eastAsia="Arial" w:hAnsi="Arial" w:cs="Arial"/>
          <w:b/>
          <w:sz w:val="32"/>
          <w:szCs w:val="32"/>
        </w:rPr>
      </w:pPr>
    </w:p>
    <w:p w:rsidR="00F365E4" w:rsidRDefault="008F0642">
      <w:pPr>
        <w:pStyle w:val="Titolo"/>
        <w:rPr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Verbale Consigli di classe Novembre  20</w:t>
      </w:r>
      <w:r>
        <w:rPr>
          <w:rFonts w:ascii="Arial" w:eastAsia="Arial" w:hAnsi="Arial" w:cs="Arial"/>
          <w:b/>
          <w:sz w:val="32"/>
          <w:szCs w:val="32"/>
          <w:u w:val="single"/>
        </w:rPr>
        <w:t xml:space="preserve">      /       </w:t>
      </w:r>
      <w:r>
        <w:rPr>
          <w:rFonts w:ascii="Arial" w:eastAsia="Arial" w:hAnsi="Arial" w:cs="Arial"/>
          <w:b/>
          <w:sz w:val="32"/>
          <w:szCs w:val="32"/>
        </w:rPr>
        <w:t>20</w:t>
      </w:r>
    </w:p>
    <w:p w:rsidR="00F365E4" w:rsidRDefault="00F365E4">
      <w:pPr>
        <w:pStyle w:val="Titolo"/>
        <w:jc w:val="left"/>
        <w:rPr>
          <w:rFonts w:ascii="Arial" w:eastAsia="Arial" w:hAnsi="Arial" w:cs="Arial"/>
          <w:b/>
          <w:sz w:val="22"/>
          <w:szCs w:val="22"/>
        </w:rPr>
      </w:pPr>
    </w:p>
    <w:p w:rsidR="00F365E4" w:rsidRDefault="008F0642">
      <w:pPr>
        <w:pStyle w:val="Titolo"/>
        <w:ind w:right="281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Oggi, ………………….., alle ore ……………, come da convocazione della circolare n.121 del 9 novembre, su piattaforma Gsuite, si è riunito il Consiglio della classe ………….. , per discutere il seguente O.d.G. :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Consiglio nella sola componente docente: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Lettura e approvazione del verbale della seduta precedente;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Andamento didattico-disciplinare della classe, con particolare attenzione allo svolgimento dei programmi ed al raggiungimento degli obiettivi programmati;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Strategie di recupero (in itiner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e, peer to peer, pomeridiano etc.), con particolare attenzione al recupero delle competenze per gli alunni promossi ex OM del 16.05.2020 (PAI);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Annotazione di comunicazioni individuali alle famiglie sulle prime difficoltà evidenziate (a cura del Coordin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atore);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Integrazione PEI e PDP alla luce dell’emergenza COVID 19.</w:t>
      </w:r>
    </w:p>
    <w:p w:rsidR="00F365E4" w:rsidRDefault="00F365E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Consiglio aperto alla componente genitori ed alunni (negli ultimi 15 minuti)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Insediamento e benvenuto ai nuovi rappresentanti;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Andamento didattico-disciplinare della classe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Le strategie di recupero programmate dal Consiglio di classe;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Eventuali problematiche riscontrate.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Varie ed eventuali.</w:t>
      </w:r>
    </w:p>
    <w:p w:rsidR="00F365E4" w:rsidRDefault="00F365E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365E4" w:rsidRDefault="008F0642">
      <w:pPr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Sono presenti i seguenti docenti:</w:t>
      </w:r>
    </w:p>
    <w:p w:rsidR="00F365E4" w:rsidRDefault="00F365E4">
      <w:pPr>
        <w:ind w:right="281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6663" w:type="dxa"/>
        <w:jc w:val="center"/>
        <w:tblInd w:w="0" w:type="dxa"/>
        <w:tblLayout w:type="fixed"/>
        <w:tblLook w:val="0000"/>
      </w:tblPr>
      <w:tblGrid>
        <w:gridCol w:w="2395"/>
        <w:gridCol w:w="4268"/>
      </w:tblGrid>
      <w:tr w:rsidR="00F365E4">
        <w:trPr>
          <w:trHeight w:val="41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8F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8F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Materie</w:t>
            </w: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65E4">
        <w:trPr>
          <w:trHeight w:val="350"/>
          <w:jc w:val="center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E4" w:rsidRDefault="00F3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F365E4" w:rsidRDefault="00F365E4">
      <w:pPr>
        <w:ind w:right="281"/>
        <w:jc w:val="both"/>
        <w:rPr>
          <w:rFonts w:ascii="Arial" w:eastAsia="Arial" w:hAnsi="Arial" w:cs="Arial"/>
          <w:sz w:val="22"/>
          <w:szCs w:val="22"/>
        </w:rPr>
      </w:pPr>
    </w:p>
    <w:p w:rsidR="00F365E4" w:rsidRDefault="008F0642">
      <w:pPr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Presiede, su delega del Dirigente Scolastico, prof.ssa Addolorata Langella, il prof./la prof.ssa ……….., svolge funzioni di segretario verbalizzante il prof./la prof.ssa …………...</w:t>
      </w:r>
    </w:p>
    <w:p w:rsidR="00F365E4" w:rsidRDefault="008F0642">
      <w:pPr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 Presidente verificata la validità della seduta, la dichiara aperta e introd</w:t>
      </w:r>
      <w:r>
        <w:rPr>
          <w:rFonts w:ascii="Arial" w:eastAsia="Arial" w:hAnsi="Arial" w:cs="Arial"/>
          <w:sz w:val="22"/>
          <w:szCs w:val="22"/>
        </w:rPr>
        <w:t xml:space="preserve">uce il </w:t>
      </w:r>
      <w:r>
        <w:rPr>
          <w:rFonts w:ascii="Arial" w:eastAsia="Arial" w:hAnsi="Arial" w:cs="Arial"/>
          <w:b/>
          <w:sz w:val="22"/>
          <w:szCs w:val="22"/>
        </w:rPr>
        <w:t>1° punto all’O.d.G. : Lettura e approvazione del verbale della seduta precedente</w:t>
      </w:r>
      <w:r>
        <w:rPr>
          <w:rFonts w:ascii="Arial" w:eastAsia="Arial" w:hAnsi="Arial" w:cs="Arial"/>
          <w:sz w:val="22"/>
          <w:szCs w:val="22"/>
        </w:rPr>
        <w:t>. Viene letto il verbale della seduta precedente ed il CdC all’unanimità dei presenti lo dà per approvato oppure ….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 merito al </w:t>
      </w:r>
      <w:r>
        <w:rPr>
          <w:rFonts w:ascii="Arial" w:eastAsia="Arial" w:hAnsi="Arial" w:cs="Arial"/>
          <w:b/>
          <w:color w:val="000000"/>
          <w:sz w:val="22"/>
          <w:szCs w:val="22"/>
        </w:rPr>
        <w:t>2° punto all’OdG: Andamento didattico-disciplinare della classe, con particolare attenzione allo svolgimento dei programmi ed al raggiungimento degli obiettivi programmati</w:t>
      </w:r>
      <w:r>
        <w:rPr>
          <w:rFonts w:ascii="Arial" w:eastAsia="Arial" w:hAnsi="Arial" w:cs="Arial"/>
          <w:color w:val="000000"/>
          <w:sz w:val="22"/>
          <w:szCs w:val="22"/>
        </w:rPr>
        <w:t>. Si analizza la situazione di ciascun alunno sotto l’aspetto comportamentale e didat</w:t>
      </w:r>
      <w:r>
        <w:rPr>
          <w:rFonts w:ascii="Arial" w:eastAsia="Arial" w:hAnsi="Arial" w:cs="Arial"/>
          <w:color w:val="000000"/>
          <w:sz w:val="22"/>
          <w:szCs w:val="22"/>
        </w:rPr>
        <w:t>tico. ……………….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procede poi alla compilazione delle schede di valutazione individuale sulla  base delle indicazioni del Collegio dei docenti descritte nel Piano dell’Offerta Formativa. Le schede verranno consegnate, dal coordinatore/dalla coordinatrice, c</w:t>
      </w:r>
      <w:r>
        <w:rPr>
          <w:rFonts w:ascii="Arial" w:eastAsia="Arial" w:hAnsi="Arial" w:cs="Arial"/>
          <w:color w:val="000000"/>
          <w:sz w:val="22"/>
          <w:szCs w:val="22"/>
        </w:rPr>
        <w:t>on modalità ancora da definire, direttamente alle famiglie.</w:t>
      </w:r>
    </w:p>
    <w:p w:rsidR="00F365E4" w:rsidRDefault="008F0642">
      <w:pPr>
        <w:widowControl w:val="0"/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3 all’OdG. Strategie di recupero (in itinere, peer to peer, pomeridiano etc.)</w:t>
      </w:r>
      <w:r>
        <w:rPr>
          <w:rFonts w:ascii="Arial" w:eastAsia="Arial" w:hAnsi="Arial" w:cs="Arial"/>
          <w:sz w:val="22"/>
          <w:szCs w:val="22"/>
        </w:rPr>
        <w:t>; il Consiglio di Classe, in applicazione della normativa sull’autonomia, avendo presente l’esperienza effettuata</w:t>
      </w:r>
      <w:r>
        <w:rPr>
          <w:rFonts w:ascii="Arial" w:eastAsia="Arial" w:hAnsi="Arial" w:cs="Arial"/>
          <w:sz w:val="22"/>
          <w:szCs w:val="22"/>
        </w:rPr>
        <w:t xml:space="preserve"> negli anni scolastici precedenti, alla luce della disponibilità economica, da definire in sede di contrattazione di Istituto, considerato l’andamento didattico – disciplinare della classe e i risultati conseguiti dai singoli alunni delibera l’effettuazion</w:t>
      </w:r>
      <w:r>
        <w:rPr>
          <w:rFonts w:ascii="Arial" w:eastAsia="Arial" w:hAnsi="Arial" w:cs="Arial"/>
          <w:sz w:val="22"/>
          <w:szCs w:val="22"/>
        </w:rPr>
        <w:t>e di eventuali attività di potenziamento e/o recupero con la seguente modalità………………, per gli alunni promossi ex OM del 16.05.2020 (PAI) si dichiara che ….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Punto 4 all’OdG: Annotazioni di comunicazioni personali alle  famiglie sulle prime difficoltà eviden</w:t>
      </w:r>
      <w:r>
        <w:rPr>
          <w:rFonts w:ascii="Arial" w:eastAsia="Arial" w:hAnsi="Arial" w:cs="Arial"/>
          <w:b/>
          <w:color w:val="000000"/>
          <w:sz w:val="22"/>
          <w:szCs w:val="22"/>
        </w:rPr>
        <w:t>ziate, a cura del Coordinatore.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Il CdC prende in esame le  difficoltà incontrate da ogni singolo alunno per cui il CdC  delega il coordinatore ad informare le famiglie degli allievi durante il ricevimento generale dei genitori o tramite fonogramma, debitam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ente annotato nell’apposito registro o tramite mail a cura della segreteria didattica….. </w:t>
      </w:r>
    </w:p>
    <w:p w:rsidR="00F365E4" w:rsidRDefault="008F0642">
      <w:pPr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Punto 5 all’OdG: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Integrazione PEI e PDP alla luce dell’emergenza COVID 19 (circ. 126 del 13 novembre). </w:t>
      </w:r>
      <w:r>
        <w:rPr>
          <w:rFonts w:ascii="Arial" w:eastAsia="Arial" w:hAnsi="Arial" w:cs="Arial"/>
          <w:color w:val="000000"/>
          <w:sz w:val="22"/>
          <w:szCs w:val="22"/>
        </w:rPr>
        <w:t>Il CdC ……</w:t>
      </w:r>
    </w:p>
    <w:p w:rsidR="00F365E4" w:rsidRDefault="00F365E4">
      <w:pPr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365E4" w:rsidRDefault="008F0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28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Alle ore …….. entrano i rappresentanti dei genitori </w:t>
      </w:r>
      <w:r>
        <w:rPr>
          <w:rFonts w:ascii="Arial" w:eastAsia="Arial" w:hAnsi="Arial" w:cs="Arial"/>
          <w:color w:val="000000"/>
          <w:sz w:val="22"/>
          <w:szCs w:val="22"/>
        </w:rPr>
        <w:t>Sigg./Sigg.re ………………e i rappresentanti degli alunni: ……………………..</w:t>
      </w:r>
    </w:p>
    <w:p w:rsidR="00F365E4" w:rsidRDefault="008F0642">
      <w:pPr>
        <w:widowControl w:val="0"/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Presidente dopo aver introdotto i rappresentanti dei genitori e degli alunni e dato loro il benvenuto illustra la situazione della classe come è emersa dal Consiglio e le opportune strategi</w:t>
      </w:r>
      <w:r>
        <w:rPr>
          <w:rFonts w:ascii="Arial" w:eastAsia="Arial" w:hAnsi="Arial" w:cs="Arial"/>
          <w:sz w:val="22"/>
          <w:szCs w:val="22"/>
        </w:rPr>
        <w:t>e di recupero.</w:t>
      </w:r>
    </w:p>
    <w:p w:rsidR="00F365E4" w:rsidRDefault="008F0642">
      <w:pPr>
        <w:widowControl w:val="0"/>
        <w:ind w:right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 ore …………., terminati tutti i punti all’OdG, letto, approvato e firmato il presente verbale la seduta è tolta.</w:t>
      </w:r>
    </w:p>
    <w:p w:rsidR="00F365E4" w:rsidRDefault="00F365E4">
      <w:pPr>
        <w:ind w:right="281"/>
        <w:jc w:val="both"/>
        <w:rPr>
          <w:rFonts w:ascii="Arial" w:eastAsia="Arial" w:hAnsi="Arial" w:cs="Arial"/>
          <w:sz w:val="22"/>
          <w:szCs w:val="22"/>
        </w:rPr>
      </w:pPr>
    </w:p>
    <w:p w:rsidR="00F365E4" w:rsidRDefault="00F365E4">
      <w:pPr>
        <w:ind w:right="281"/>
        <w:jc w:val="both"/>
        <w:rPr>
          <w:rFonts w:ascii="Arial" w:eastAsia="Arial" w:hAnsi="Arial" w:cs="Arial"/>
          <w:sz w:val="22"/>
          <w:szCs w:val="22"/>
        </w:rPr>
      </w:pPr>
    </w:p>
    <w:p w:rsidR="00F365E4" w:rsidRDefault="008F0642">
      <w:pPr>
        <w:ind w:right="281"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Il Coordinatore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Il Presidente</w:t>
      </w:r>
    </w:p>
    <w:p w:rsidR="00F365E4" w:rsidRDefault="00F365E4">
      <w:pPr>
        <w:ind w:right="281"/>
        <w:jc w:val="both"/>
        <w:rPr>
          <w:rFonts w:ascii="Arial" w:eastAsia="Arial" w:hAnsi="Arial" w:cs="Arial"/>
          <w:sz w:val="22"/>
          <w:szCs w:val="22"/>
        </w:rPr>
      </w:pPr>
    </w:p>
    <w:p w:rsidR="00F365E4" w:rsidRDefault="00F365E4"/>
    <w:sectPr w:rsidR="00F365E4" w:rsidSect="00F36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42" w:rsidRDefault="008F0642" w:rsidP="00F365E4">
      <w:r>
        <w:separator/>
      </w:r>
    </w:p>
  </w:endnote>
  <w:endnote w:type="continuationSeparator" w:id="0">
    <w:p w:rsidR="008F0642" w:rsidRDefault="008F0642" w:rsidP="00F36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42" w:rsidRDefault="008F0642" w:rsidP="00F365E4">
      <w:r>
        <w:separator/>
      </w:r>
    </w:p>
  </w:footnote>
  <w:footnote w:type="continuationSeparator" w:id="0">
    <w:p w:rsidR="008F0642" w:rsidRDefault="008F0642" w:rsidP="00F36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081B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081B84">
      <w:rPr>
        <w:color w:val="000000"/>
      </w:rPr>
      <w:drawing>
        <wp:inline distT="0" distB="0" distL="0" distR="0">
          <wp:extent cx="6120130" cy="1801934"/>
          <wp:effectExtent l="19050" t="0" r="0" b="0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E4" w:rsidRDefault="00F365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5E4"/>
    <w:rsid w:val="00081B84"/>
    <w:rsid w:val="008F0642"/>
    <w:rsid w:val="00F3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1A1E"/>
    <w:rPr>
      <w:lang w:eastAsia="ar-SA"/>
    </w:rPr>
  </w:style>
  <w:style w:type="paragraph" w:styleId="Titolo1">
    <w:name w:val="heading 1"/>
    <w:basedOn w:val="normal"/>
    <w:next w:val="normal"/>
    <w:rsid w:val="00F365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365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365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365E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F365E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365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365E4"/>
  </w:style>
  <w:style w:type="table" w:customStyle="1" w:styleId="TableNormal">
    <w:name w:val="Table Normal"/>
    <w:rsid w:val="00F365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qFormat/>
    <w:rsid w:val="000E1A1E"/>
    <w:pPr>
      <w:jc w:val="center"/>
    </w:p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0E1A1E"/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0E1A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E1A1E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semiHidden/>
    <w:qFormat/>
    <w:rsid w:val="000E1A1E"/>
    <w:rPr>
      <w:rFonts w:ascii="Times New Roman" w:eastAsia="Times New Roman" w:hAnsi="Times New Roman" w:cs="Times New Roman"/>
      <w:spacing w:val="0"/>
      <w:sz w:val="20"/>
      <w:szCs w:val="24"/>
      <w:u w:val="none"/>
      <w:lang w:eastAsia="ar-SA"/>
    </w:rPr>
  </w:style>
  <w:style w:type="character" w:customStyle="1" w:styleId="TitoloCarattere">
    <w:name w:val="Titolo Carattere"/>
    <w:basedOn w:val="Carpredefinitoparagrafo"/>
    <w:link w:val="Titolo"/>
    <w:qFormat/>
    <w:rsid w:val="000E1A1E"/>
    <w:rPr>
      <w:rFonts w:ascii="Times New Roman" w:eastAsia="Times New Roman" w:hAnsi="Times New Roman" w:cs="Times New Roman"/>
      <w:spacing w:val="0"/>
      <w:sz w:val="24"/>
      <w:szCs w:val="24"/>
      <w:u w:val="none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qFormat/>
    <w:rsid w:val="000E1A1E"/>
    <w:rPr>
      <w:rFonts w:ascii="Times New Roman" w:eastAsia="Times New Roman" w:hAnsi="Times New Roman" w:cs="Times New Roman"/>
      <w:spacing w:val="0"/>
      <w:sz w:val="22"/>
      <w:szCs w:val="24"/>
      <w:u w:val="none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E1A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u w:val="none"/>
      <w:lang w:eastAsia="ar-SA"/>
    </w:rPr>
  </w:style>
  <w:style w:type="paragraph" w:styleId="Corpodeltesto">
    <w:name w:val="Body Text"/>
    <w:basedOn w:val="Normale"/>
    <w:link w:val="CorpodeltestoCarattere"/>
    <w:semiHidden/>
    <w:rsid w:val="000E1A1E"/>
    <w:pPr>
      <w:jc w:val="both"/>
    </w:pPr>
    <w:rPr>
      <w:sz w:val="20"/>
    </w:rPr>
  </w:style>
  <w:style w:type="paragraph" w:styleId="Elenco">
    <w:name w:val="List"/>
    <w:basedOn w:val="Corpodeltesto"/>
    <w:rsid w:val="00230CFC"/>
    <w:rPr>
      <w:rFonts w:cs="Droid Sans Devanagari"/>
    </w:rPr>
  </w:style>
  <w:style w:type="paragraph" w:customStyle="1" w:styleId="Caption">
    <w:name w:val="Caption"/>
    <w:basedOn w:val="Normale"/>
    <w:qFormat/>
    <w:rsid w:val="00230CFC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230CFC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230CFC"/>
  </w:style>
  <w:style w:type="paragraph" w:customStyle="1" w:styleId="Header">
    <w:name w:val="Header"/>
    <w:basedOn w:val="Normale"/>
    <w:link w:val="IntestazioneCarattere"/>
    <w:unhideWhenUsed/>
    <w:rsid w:val="000E1A1E"/>
    <w:pPr>
      <w:tabs>
        <w:tab w:val="center" w:pos="4819"/>
        <w:tab w:val="right" w:pos="9638"/>
      </w:tabs>
    </w:pPr>
    <w:rPr>
      <w:rFonts w:ascii="Arial" w:eastAsiaTheme="minorHAnsi" w:hAnsi="Arial" w:cs="Arial"/>
      <w:spacing w:val="2"/>
      <w:sz w:val="36"/>
      <w:szCs w:val="36"/>
      <w:u w:val="single"/>
      <w:lang w:eastAsia="en-US"/>
    </w:r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0E1A1E"/>
    <w:pPr>
      <w:tabs>
        <w:tab w:val="center" w:pos="4819"/>
        <w:tab w:val="right" w:pos="9638"/>
      </w:tabs>
    </w:pPr>
    <w:rPr>
      <w:rFonts w:ascii="Arial" w:eastAsiaTheme="minorHAnsi" w:hAnsi="Arial" w:cs="Arial"/>
      <w:spacing w:val="2"/>
      <w:sz w:val="36"/>
      <w:szCs w:val="36"/>
      <w:u w:val="single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E1A1E"/>
    <w:rPr>
      <w:rFonts w:ascii="Tahoma" w:eastAsiaTheme="minorHAnsi" w:hAnsi="Tahoma" w:cs="Tahoma"/>
      <w:spacing w:val="2"/>
      <w:sz w:val="16"/>
      <w:szCs w:val="16"/>
      <w:u w:val="single"/>
      <w:lang w:eastAsia="en-US"/>
    </w:rPr>
  </w:style>
  <w:style w:type="paragraph" w:styleId="Corpodeltesto3">
    <w:name w:val="Body Text 3"/>
    <w:basedOn w:val="Normale"/>
    <w:link w:val="Corpodeltesto3Carattere"/>
    <w:semiHidden/>
    <w:qFormat/>
    <w:rsid w:val="000E1A1E"/>
    <w:pPr>
      <w:jc w:val="both"/>
    </w:pPr>
    <w:rPr>
      <w:sz w:val="22"/>
    </w:rPr>
  </w:style>
  <w:style w:type="paragraph" w:customStyle="1" w:styleId="Elencoacolori-Colore11">
    <w:name w:val="Elenco a colori - Colore 11"/>
    <w:basedOn w:val="Normale"/>
    <w:uiPriority w:val="1"/>
    <w:qFormat/>
    <w:rsid w:val="000E1A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E1A1E"/>
    <w:pPr>
      <w:widowControl w:val="0"/>
      <w:spacing w:before="26"/>
      <w:ind w:left="19"/>
    </w:pPr>
    <w:rPr>
      <w:rFonts w:ascii="Arial" w:eastAsia="Arial" w:hAnsi="Arial" w:cs="Arial"/>
      <w:sz w:val="22"/>
      <w:szCs w:val="22"/>
      <w:lang w:eastAsia="it-IT" w:bidi="it-IT"/>
    </w:rPr>
  </w:style>
  <w:style w:type="paragraph" w:styleId="Sottotitolo">
    <w:name w:val="Subtitle"/>
    <w:basedOn w:val="normal"/>
    <w:next w:val="normal"/>
    <w:link w:val="SottotitoloCarattere"/>
    <w:rsid w:val="00F365E4"/>
    <w:rPr>
      <w:rFonts w:ascii="Cambria" w:eastAsia="Cambria" w:hAnsi="Cambria" w:cs="Cambria"/>
      <w:i/>
      <w:color w:val="4F81BD"/>
    </w:rPr>
  </w:style>
  <w:style w:type="paragraph" w:customStyle="1" w:styleId="Standard">
    <w:name w:val="Standard"/>
    <w:qFormat/>
    <w:rsid w:val="007B6A97"/>
    <w:pPr>
      <w:textAlignment w:val="baseline"/>
    </w:pPr>
    <w:rPr>
      <w:kern w:val="2"/>
      <w:lang w:eastAsia="zh-CN"/>
    </w:rPr>
  </w:style>
  <w:style w:type="paragraph" w:styleId="Intestazione">
    <w:name w:val="header"/>
    <w:basedOn w:val="Normale"/>
    <w:link w:val="IntestazioneCarattere1"/>
    <w:semiHidden/>
    <w:unhideWhenUsed/>
    <w:rsid w:val="00A407D5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A407D5"/>
    <w:rPr>
      <w:rFonts w:ascii="Times New Roman" w:eastAsia="Times New Roman" w:hAnsi="Times New Roman" w:cs="Times New Roman"/>
      <w:spacing w:val="0"/>
      <w:sz w:val="24"/>
      <w:szCs w:val="24"/>
      <w:u w:val="none"/>
      <w:lang w:eastAsia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A407D5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A407D5"/>
    <w:rPr>
      <w:rFonts w:ascii="Times New Roman" w:eastAsia="Times New Roman" w:hAnsi="Times New Roman" w:cs="Times New Roman"/>
      <w:spacing w:val="0"/>
      <w:sz w:val="24"/>
      <w:szCs w:val="24"/>
      <w:u w:val="none"/>
      <w:lang w:eastAsia="ar-SA"/>
    </w:rPr>
  </w:style>
  <w:style w:type="table" w:customStyle="1" w:styleId="a">
    <w:basedOn w:val="TableNormal"/>
    <w:rsid w:val="00F365E4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ViCS4j/Nj4YEtSzt6iXACGmxQ==">AMUW2mU1aUUu5nvVmOvuCsXt6VptYq2KXl7af8lhAyIi28/M4aiHRiJsO0qEfaRBVXkO6OXceoP01CFij0XlU/RQrrLoC2SwmBZjWbw4Sbb3y2r/uyUJ7a0=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2</cp:revision>
  <dcterms:created xsi:type="dcterms:W3CDTF">2020-11-16T08:56:00Z</dcterms:created>
  <dcterms:modified xsi:type="dcterms:W3CDTF">2024-10-17T10:08:00Z</dcterms:modified>
</cp:coreProperties>
</file>