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7F7BD" w14:textId="656EB9C5" w:rsidR="00ED12A2" w:rsidRPr="005F5072" w:rsidRDefault="00ED12A2" w:rsidP="00D51BCB">
      <w:pPr>
        <w:pStyle w:val="Titolo"/>
        <w:rPr>
          <w:rFonts w:ascii="Arial" w:hAnsi="Arial" w:cs="Arial"/>
          <w:sz w:val="22"/>
          <w:szCs w:val="22"/>
          <w:u w:val="single"/>
        </w:rPr>
      </w:pPr>
      <w:r w:rsidRPr="005F5072">
        <w:rPr>
          <w:rFonts w:ascii="Arial" w:hAnsi="Arial" w:cs="Arial"/>
          <w:sz w:val="22"/>
          <w:szCs w:val="22"/>
          <w:u w:val="single"/>
        </w:rPr>
        <w:t xml:space="preserve">Verbale </w:t>
      </w:r>
      <w:r w:rsidR="00781999" w:rsidRPr="005F5072">
        <w:rPr>
          <w:rFonts w:ascii="Arial" w:hAnsi="Arial" w:cs="Arial"/>
          <w:sz w:val="22"/>
          <w:szCs w:val="22"/>
          <w:u w:val="single"/>
        </w:rPr>
        <w:t xml:space="preserve">Consigli di classe </w:t>
      </w:r>
      <w:r w:rsidR="00CA15D2">
        <w:rPr>
          <w:rFonts w:ascii="Arial" w:hAnsi="Arial" w:cs="Arial"/>
          <w:sz w:val="22"/>
          <w:szCs w:val="22"/>
          <w:u w:val="single"/>
        </w:rPr>
        <w:t>ma</w:t>
      </w:r>
      <w:r w:rsidR="00525C7F">
        <w:rPr>
          <w:rFonts w:ascii="Arial" w:hAnsi="Arial" w:cs="Arial"/>
          <w:sz w:val="22"/>
          <w:szCs w:val="22"/>
          <w:u w:val="single"/>
        </w:rPr>
        <w:t>ggio</w:t>
      </w:r>
    </w:p>
    <w:p w14:paraId="0F17EA33" w14:textId="77777777" w:rsidR="00ED12A2" w:rsidRPr="005F5072" w:rsidRDefault="00ED12A2" w:rsidP="00D51BCB">
      <w:pPr>
        <w:pStyle w:val="Titolo"/>
        <w:jc w:val="left"/>
        <w:rPr>
          <w:rFonts w:ascii="Arial" w:hAnsi="Arial" w:cs="Arial"/>
          <w:sz w:val="22"/>
          <w:szCs w:val="22"/>
        </w:rPr>
      </w:pPr>
    </w:p>
    <w:p w14:paraId="2650089C" w14:textId="59AE0E5B" w:rsidR="00062BC2" w:rsidRPr="00062BC2" w:rsidRDefault="00781999" w:rsidP="00062BC2">
      <w:pPr>
        <w:pStyle w:val="Titolo"/>
        <w:ind w:right="281"/>
        <w:jc w:val="left"/>
        <w:rPr>
          <w:rFonts w:ascii="Arial" w:hAnsi="Arial" w:cs="Arial"/>
          <w:sz w:val="22"/>
          <w:szCs w:val="22"/>
        </w:rPr>
      </w:pPr>
      <w:r w:rsidRPr="005F5072">
        <w:rPr>
          <w:rFonts w:ascii="Arial" w:hAnsi="Arial" w:cs="Arial"/>
          <w:sz w:val="22"/>
          <w:szCs w:val="22"/>
        </w:rPr>
        <w:t>Oggi</w:t>
      </w:r>
      <w:r w:rsidR="00C005CE" w:rsidRPr="005F5072">
        <w:rPr>
          <w:rFonts w:ascii="Arial" w:hAnsi="Arial" w:cs="Arial"/>
          <w:sz w:val="22"/>
          <w:szCs w:val="22"/>
        </w:rPr>
        <w:t xml:space="preserve">, </w:t>
      </w:r>
      <w:r w:rsidR="00AE125D" w:rsidRPr="005F5072">
        <w:rPr>
          <w:rFonts w:ascii="Arial" w:hAnsi="Arial" w:cs="Arial"/>
          <w:sz w:val="22"/>
          <w:szCs w:val="22"/>
        </w:rPr>
        <w:t>……………</w:t>
      </w:r>
      <w:proofErr w:type="gramStart"/>
      <w:r w:rsidR="00AE125D" w:rsidRPr="005F5072">
        <w:rPr>
          <w:rFonts w:ascii="Arial" w:hAnsi="Arial" w:cs="Arial"/>
          <w:sz w:val="22"/>
          <w:szCs w:val="22"/>
        </w:rPr>
        <w:t>…….</w:t>
      </w:r>
      <w:proofErr w:type="gramEnd"/>
      <w:r w:rsidR="00AE125D" w:rsidRPr="005F5072">
        <w:rPr>
          <w:rFonts w:ascii="Arial" w:hAnsi="Arial" w:cs="Arial"/>
          <w:sz w:val="22"/>
          <w:szCs w:val="22"/>
        </w:rPr>
        <w:t>.</w:t>
      </w:r>
      <w:r w:rsidR="00ED12A2" w:rsidRPr="005F5072">
        <w:rPr>
          <w:rFonts w:ascii="Arial" w:hAnsi="Arial" w:cs="Arial"/>
          <w:sz w:val="22"/>
          <w:szCs w:val="22"/>
        </w:rPr>
        <w:t xml:space="preserve">, alle ore </w:t>
      </w:r>
      <w:r w:rsidR="00AE125D" w:rsidRPr="005F5072">
        <w:rPr>
          <w:rFonts w:ascii="Arial" w:hAnsi="Arial" w:cs="Arial"/>
          <w:sz w:val="22"/>
          <w:szCs w:val="22"/>
        </w:rPr>
        <w:t>……………</w:t>
      </w:r>
      <w:r w:rsidR="00F82955" w:rsidRPr="005F5072">
        <w:rPr>
          <w:rFonts w:ascii="Arial" w:hAnsi="Arial" w:cs="Arial"/>
          <w:sz w:val="22"/>
          <w:szCs w:val="22"/>
        </w:rPr>
        <w:t>,</w:t>
      </w:r>
      <w:r w:rsidR="00ED12A2" w:rsidRPr="005F5072">
        <w:rPr>
          <w:rFonts w:ascii="Arial" w:hAnsi="Arial" w:cs="Arial"/>
          <w:sz w:val="22"/>
          <w:szCs w:val="22"/>
        </w:rPr>
        <w:t xml:space="preserve"> </w:t>
      </w:r>
      <w:r w:rsidR="005F5072" w:rsidRPr="005F5072">
        <w:rPr>
          <w:rFonts w:ascii="Arial" w:hAnsi="Arial" w:cs="Arial"/>
          <w:sz w:val="22"/>
          <w:szCs w:val="22"/>
        </w:rPr>
        <w:t>come da c</w:t>
      </w:r>
      <w:r w:rsidR="00830957">
        <w:rPr>
          <w:rFonts w:ascii="Arial" w:hAnsi="Arial" w:cs="Arial"/>
          <w:sz w:val="22"/>
          <w:szCs w:val="22"/>
        </w:rPr>
        <w:t>onvocazione della circolar</w:t>
      </w:r>
      <w:r w:rsidR="00ED1607">
        <w:rPr>
          <w:rFonts w:ascii="Arial" w:hAnsi="Arial" w:cs="Arial"/>
          <w:sz w:val="22"/>
          <w:szCs w:val="22"/>
        </w:rPr>
        <w:t xml:space="preserve">e n. </w:t>
      </w:r>
      <w:r w:rsidR="004C12BD">
        <w:rPr>
          <w:rFonts w:ascii="Arial" w:hAnsi="Arial" w:cs="Arial"/>
          <w:sz w:val="22"/>
          <w:szCs w:val="22"/>
        </w:rPr>
        <w:t>…</w:t>
      </w:r>
      <w:r w:rsidR="00ED1607">
        <w:rPr>
          <w:rFonts w:ascii="Arial" w:hAnsi="Arial" w:cs="Arial"/>
          <w:sz w:val="22"/>
          <w:szCs w:val="22"/>
        </w:rPr>
        <w:t xml:space="preserve"> del </w:t>
      </w:r>
      <w:r w:rsidR="004C12BD">
        <w:rPr>
          <w:rFonts w:ascii="Arial" w:hAnsi="Arial" w:cs="Arial"/>
          <w:sz w:val="22"/>
          <w:szCs w:val="22"/>
        </w:rPr>
        <w:t>…</w:t>
      </w:r>
      <w:r w:rsidR="005F5072" w:rsidRPr="005F5072">
        <w:rPr>
          <w:rFonts w:ascii="Arial" w:hAnsi="Arial" w:cs="Arial"/>
          <w:sz w:val="22"/>
          <w:szCs w:val="22"/>
        </w:rPr>
        <w:t>,</w:t>
      </w:r>
      <w:r w:rsidR="00525C7F">
        <w:rPr>
          <w:rFonts w:ascii="Arial" w:hAnsi="Arial" w:cs="Arial"/>
          <w:sz w:val="22"/>
          <w:szCs w:val="22"/>
        </w:rPr>
        <w:t xml:space="preserve"> </w:t>
      </w:r>
      <w:r w:rsidR="00ED12A2" w:rsidRPr="005F5072">
        <w:rPr>
          <w:rFonts w:ascii="Arial" w:hAnsi="Arial" w:cs="Arial"/>
          <w:sz w:val="22"/>
          <w:szCs w:val="22"/>
        </w:rPr>
        <w:t xml:space="preserve">si è riunito il Consiglio della classe </w:t>
      </w:r>
      <w:r w:rsidR="00AE125D" w:rsidRPr="005F5072">
        <w:rPr>
          <w:rFonts w:ascii="Arial" w:hAnsi="Arial" w:cs="Arial"/>
          <w:sz w:val="22"/>
          <w:szCs w:val="22"/>
        </w:rPr>
        <w:t>……</w:t>
      </w:r>
      <w:proofErr w:type="gramStart"/>
      <w:r w:rsidR="00AE125D" w:rsidRPr="005F5072">
        <w:rPr>
          <w:rFonts w:ascii="Arial" w:hAnsi="Arial" w:cs="Arial"/>
          <w:sz w:val="22"/>
          <w:szCs w:val="22"/>
        </w:rPr>
        <w:t>…….</w:t>
      </w:r>
      <w:proofErr w:type="gramEnd"/>
      <w:r w:rsidR="00AE125D" w:rsidRPr="005F5072">
        <w:rPr>
          <w:rFonts w:ascii="Arial" w:hAnsi="Arial" w:cs="Arial"/>
          <w:sz w:val="22"/>
          <w:szCs w:val="22"/>
        </w:rPr>
        <w:t>.</w:t>
      </w:r>
      <w:r w:rsidR="00ED12A2" w:rsidRPr="005F5072">
        <w:rPr>
          <w:rFonts w:ascii="Arial" w:hAnsi="Arial" w:cs="Arial"/>
          <w:sz w:val="22"/>
          <w:szCs w:val="22"/>
        </w:rPr>
        <w:t xml:space="preserve"> </w:t>
      </w:r>
      <w:r w:rsidR="00525C7F">
        <w:rPr>
          <w:rFonts w:ascii="Arial" w:hAnsi="Arial" w:cs="Arial"/>
          <w:sz w:val="22"/>
          <w:szCs w:val="22"/>
        </w:rPr>
        <w:t xml:space="preserve">in presenza presso la sede </w:t>
      </w:r>
      <w:r w:rsidR="004C12BD">
        <w:rPr>
          <w:rFonts w:ascii="Arial" w:hAnsi="Arial" w:cs="Arial"/>
          <w:sz w:val="22"/>
          <w:szCs w:val="22"/>
        </w:rPr>
        <w:t>…</w:t>
      </w:r>
      <w:r w:rsidR="00ED12A2" w:rsidRPr="005F5072">
        <w:rPr>
          <w:rFonts w:ascii="Arial" w:hAnsi="Arial" w:cs="Arial"/>
          <w:sz w:val="22"/>
          <w:szCs w:val="22"/>
        </w:rPr>
        <w:t xml:space="preserve">, per </w:t>
      </w:r>
      <w:r w:rsidR="00ED12A2" w:rsidRPr="00830957">
        <w:rPr>
          <w:rFonts w:ascii="Arial" w:hAnsi="Arial" w:cs="Arial"/>
          <w:sz w:val="22"/>
          <w:szCs w:val="22"/>
        </w:rPr>
        <w:t xml:space="preserve">discutere il seguente </w:t>
      </w:r>
      <w:proofErr w:type="spellStart"/>
      <w:proofErr w:type="gramStart"/>
      <w:r w:rsidR="00ED12A2" w:rsidRPr="00830957">
        <w:rPr>
          <w:rFonts w:ascii="Arial" w:hAnsi="Arial" w:cs="Arial"/>
          <w:sz w:val="22"/>
          <w:szCs w:val="22"/>
        </w:rPr>
        <w:t>O.d.G.</w:t>
      </w:r>
      <w:proofErr w:type="spellEnd"/>
      <w:r w:rsidR="00ED12A2" w:rsidRPr="00830957">
        <w:rPr>
          <w:rFonts w:ascii="Arial" w:hAnsi="Arial" w:cs="Arial"/>
          <w:sz w:val="22"/>
          <w:szCs w:val="22"/>
        </w:rPr>
        <w:t xml:space="preserve"> :</w:t>
      </w:r>
      <w:proofErr w:type="gramEnd"/>
      <w:r w:rsidR="00ED12A2" w:rsidRPr="00830957">
        <w:rPr>
          <w:rFonts w:ascii="Arial" w:hAnsi="Arial" w:cs="Arial"/>
          <w:sz w:val="22"/>
          <w:szCs w:val="22"/>
        </w:rPr>
        <w:t xml:space="preserve"> </w:t>
      </w:r>
    </w:p>
    <w:p w14:paraId="0FE9B471" w14:textId="77777777" w:rsidR="005F5072" w:rsidRPr="00830957" w:rsidRDefault="005F5072" w:rsidP="00D51BCB">
      <w:pPr>
        <w:pStyle w:val="Corpotesto"/>
        <w:spacing w:line="275" w:lineRule="exact"/>
        <w:rPr>
          <w:rFonts w:ascii="Arial" w:hAnsi="Arial" w:cs="Arial"/>
          <w:sz w:val="22"/>
          <w:szCs w:val="22"/>
        </w:rPr>
      </w:pPr>
      <w:r w:rsidRPr="00830957">
        <w:rPr>
          <w:rFonts w:ascii="Arial" w:hAnsi="Arial" w:cs="Arial"/>
          <w:sz w:val="22"/>
          <w:szCs w:val="22"/>
        </w:rPr>
        <w:t xml:space="preserve">Consiglio nella sola componente docente: </w:t>
      </w:r>
    </w:p>
    <w:p w14:paraId="13BC0867" w14:textId="5228A258" w:rsidR="005F5072" w:rsidRPr="00062BC2" w:rsidRDefault="005F5072" w:rsidP="00D51BCB">
      <w:pPr>
        <w:pStyle w:val="Corpotesto"/>
        <w:spacing w:line="275" w:lineRule="exact"/>
        <w:rPr>
          <w:rFonts w:ascii="Arial" w:hAnsi="Arial" w:cs="Arial"/>
          <w:sz w:val="22"/>
          <w:szCs w:val="22"/>
        </w:rPr>
      </w:pPr>
      <w:r w:rsidRPr="00062BC2">
        <w:rPr>
          <w:rFonts w:ascii="Arial" w:hAnsi="Arial" w:cs="Arial"/>
          <w:sz w:val="22"/>
          <w:szCs w:val="22"/>
        </w:rPr>
        <w:sym w:font="Symbol" w:char="F0B7"/>
      </w:r>
      <w:r w:rsidRPr="00062BC2">
        <w:rPr>
          <w:rFonts w:ascii="Arial" w:hAnsi="Arial" w:cs="Arial"/>
          <w:sz w:val="22"/>
          <w:szCs w:val="22"/>
        </w:rPr>
        <w:t xml:space="preserve"> Lettura e approvazione del verbale della seduta precedente; </w:t>
      </w:r>
    </w:p>
    <w:p w14:paraId="75EF07F9" w14:textId="77777777" w:rsidR="00B76C36" w:rsidRDefault="005F5072" w:rsidP="00B76C36">
      <w:pPr>
        <w:pStyle w:val="Corpotesto"/>
        <w:spacing w:line="275" w:lineRule="exact"/>
        <w:rPr>
          <w:rFonts w:ascii="Arial" w:hAnsi="Arial" w:cs="Arial"/>
          <w:sz w:val="22"/>
          <w:szCs w:val="22"/>
        </w:rPr>
      </w:pPr>
      <w:r w:rsidRPr="00062BC2">
        <w:rPr>
          <w:rFonts w:ascii="Arial" w:hAnsi="Arial" w:cs="Arial"/>
          <w:sz w:val="22"/>
          <w:szCs w:val="22"/>
        </w:rPr>
        <w:sym w:font="Symbol" w:char="F0B7"/>
      </w:r>
      <w:r w:rsidR="00D51BCB" w:rsidRPr="00062BC2">
        <w:rPr>
          <w:rFonts w:ascii="Arial" w:hAnsi="Arial" w:cs="Arial"/>
          <w:sz w:val="22"/>
          <w:szCs w:val="22"/>
        </w:rPr>
        <w:t xml:space="preserve"> </w:t>
      </w:r>
      <w:r w:rsidRPr="00062BC2">
        <w:rPr>
          <w:rFonts w:ascii="Arial" w:hAnsi="Arial" w:cs="Arial"/>
          <w:sz w:val="22"/>
          <w:szCs w:val="22"/>
        </w:rPr>
        <w:t>Andamento didattico-disciplinare della class</w:t>
      </w:r>
      <w:r w:rsidR="00DB13E4" w:rsidRPr="00062BC2">
        <w:rPr>
          <w:rFonts w:ascii="Arial" w:hAnsi="Arial" w:cs="Arial"/>
          <w:sz w:val="22"/>
          <w:szCs w:val="22"/>
        </w:rPr>
        <w:t>e</w:t>
      </w:r>
      <w:r w:rsidR="00D41646" w:rsidRPr="00062BC2">
        <w:rPr>
          <w:rFonts w:ascii="Arial" w:hAnsi="Arial" w:cs="Arial"/>
          <w:sz w:val="22"/>
          <w:szCs w:val="22"/>
        </w:rPr>
        <w:t xml:space="preserve">, </w:t>
      </w:r>
      <w:r w:rsidR="00D41646" w:rsidRPr="00A82CA1">
        <w:rPr>
          <w:rFonts w:ascii="Arial" w:hAnsi="Arial" w:cs="Arial"/>
          <w:sz w:val="22"/>
          <w:szCs w:val="22"/>
        </w:rPr>
        <w:t>per il Fiorillo, cfr. la conformità con SGQ</w:t>
      </w:r>
      <w:r w:rsidRPr="00062BC2">
        <w:rPr>
          <w:rFonts w:ascii="Arial" w:hAnsi="Arial" w:cs="Arial"/>
          <w:sz w:val="22"/>
          <w:szCs w:val="22"/>
        </w:rPr>
        <w:t xml:space="preserve">; </w:t>
      </w:r>
    </w:p>
    <w:p w14:paraId="1D4E6426" w14:textId="2DDF3711" w:rsidR="00B76C36" w:rsidRDefault="00B76C36" w:rsidP="00B76C36">
      <w:pPr>
        <w:pStyle w:val="Corpotesto"/>
        <w:numPr>
          <w:ilvl w:val="0"/>
          <w:numId w:val="29"/>
        </w:numPr>
        <w:spacing w:line="275" w:lineRule="exact"/>
        <w:ind w:left="142" w:hanging="142"/>
        <w:rPr>
          <w:rFonts w:ascii="Arial" w:hAnsi="Arial" w:cs="Arial"/>
          <w:sz w:val="22"/>
          <w:szCs w:val="22"/>
        </w:rPr>
      </w:pPr>
      <w:r>
        <w:rPr>
          <w:rFonts w:ascii="Arial" w:hAnsi="Arial" w:cs="Arial"/>
          <w:sz w:val="22"/>
          <w:szCs w:val="22"/>
        </w:rPr>
        <w:t>Verifica dell’andamento delle attività di PFI, dell’FSL, dell’Orientamento nelle classi interessate dai singoli interventi e verbalizzazione dettagliata di eventuali criticità;</w:t>
      </w:r>
    </w:p>
    <w:p w14:paraId="50F9AF00" w14:textId="3CFFDD46" w:rsidR="00716F42" w:rsidRDefault="00716F42" w:rsidP="00B76C36">
      <w:pPr>
        <w:pStyle w:val="Corpotesto"/>
        <w:numPr>
          <w:ilvl w:val="0"/>
          <w:numId w:val="29"/>
        </w:numPr>
        <w:spacing w:line="275" w:lineRule="exact"/>
        <w:ind w:left="142" w:hanging="142"/>
        <w:rPr>
          <w:rFonts w:ascii="Arial" w:hAnsi="Arial" w:cs="Arial"/>
          <w:sz w:val="22"/>
          <w:szCs w:val="22"/>
        </w:rPr>
      </w:pPr>
      <w:r>
        <w:rPr>
          <w:rFonts w:ascii="Arial" w:hAnsi="Arial" w:cs="Arial"/>
          <w:sz w:val="22"/>
          <w:szCs w:val="22"/>
        </w:rPr>
        <w:t>Verifica dei crediti scolastici per gli alunni del triennio provenienti da altri istituti;</w:t>
      </w:r>
    </w:p>
    <w:p w14:paraId="13174D5B" w14:textId="77777777" w:rsidR="00DB13E4" w:rsidRPr="00062BC2" w:rsidRDefault="00DB13E4" w:rsidP="00D51BCB">
      <w:pPr>
        <w:pStyle w:val="Corpotesto"/>
        <w:spacing w:line="275" w:lineRule="exact"/>
        <w:rPr>
          <w:rFonts w:ascii="Arial" w:hAnsi="Arial" w:cs="Arial"/>
          <w:sz w:val="22"/>
          <w:szCs w:val="22"/>
        </w:rPr>
      </w:pPr>
      <w:r w:rsidRPr="00062BC2">
        <w:rPr>
          <w:rFonts w:ascii="Arial" w:hAnsi="Arial" w:cs="Arial"/>
          <w:sz w:val="22"/>
          <w:szCs w:val="22"/>
        </w:rPr>
        <w:sym w:font="Symbol" w:char="F0B7"/>
      </w:r>
      <w:r w:rsidRPr="00062BC2">
        <w:rPr>
          <w:rFonts w:ascii="Arial" w:hAnsi="Arial" w:cs="Arial"/>
          <w:sz w:val="22"/>
          <w:szCs w:val="22"/>
        </w:rPr>
        <w:t xml:space="preserve"> Proposte per l'adozione dei libri di testo; </w:t>
      </w:r>
    </w:p>
    <w:p w14:paraId="7FC65602" w14:textId="6C71FC4C" w:rsidR="00DB13E4" w:rsidRPr="00062BC2" w:rsidRDefault="00DB13E4" w:rsidP="00D51BCB">
      <w:pPr>
        <w:pStyle w:val="Corpotesto"/>
        <w:spacing w:line="275" w:lineRule="exact"/>
        <w:rPr>
          <w:rFonts w:ascii="Arial" w:hAnsi="Arial" w:cs="Arial"/>
          <w:sz w:val="22"/>
          <w:szCs w:val="22"/>
        </w:rPr>
      </w:pPr>
      <w:r w:rsidRPr="00062BC2">
        <w:rPr>
          <w:rFonts w:ascii="Arial" w:hAnsi="Arial" w:cs="Arial"/>
          <w:sz w:val="22"/>
          <w:szCs w:val="22"/>
        </w:rPr>
        <w:sym w:font="Symbol" w:char="F0B7"/>
      </w:r>
      <w:r w:rsidRPr="00062BC2">
        <w:rPr>
          <w:rFonts w:ascii="Arial" w:hAnsi="Arial" w:cs="Arial"/>
          <w:sz w:val="22"/>
          <w:szCs w:val="22"/>
        </w:rPr>
        <w:t xml:space="preserve"> </w:t>
      </w:r>
      <w:r w:rsidR="00525C7F">
        <w:rPr>
          <w:rFonts w:ascii="Arial" w:hAnsi="Arial" w:cs="Arial"/>
          <w:sz w:val="22"/>
          <w:szCs w:val="22"/>
        </w:rPr>
        <w:t>Documento del 15 maggio per le classi quinte.</w:t>
      </w:r>
    </w:p>
    <w:p w14:paraId="7216EEF0" w14:textId="25DCF2F4" w:rsidR="00DB13E4" w:rsidRPr="00062BC2" w:rsidRDefault="00DB13E4" w:rsidP="00D51BCB">
      <w:pPr>
        <w:pStyle w:val="Corpotesto"/>
        <w:spacing w:line="275" w:lineRule="exact"/>
        <w:rPr>
          <w:rFonts w:ascii="Arial" w:hAnsi="Arial" w:cs="Arial"/>
          <w:sz w:val="22"/>
          <w:szCs w:val="22"/>
        </w:rPr>
      </w:pPr>
    </w:p>
    <w:p w14:paraId="38A9A87F" w14:textId="562AE5FD" w:rsidR="00DB13E4" w:rsidRDefault="00DB13E4" w:rsidP="00D51BCB">
      <w:pPr>
        <w:pStyle w:val="Corpotesto"/>
        <w:spacing w:line="275" w:lineRule="exact"/>
        <w:rPr>
          <w:rFonts w:ascii="Arial" w:hAnsi="Arial" w:cs="Arial"/>
          <w:sz w:val="22"/>
          <w:szCs w:val="22"/>
        </w:rPr>
      </w:pPr>
      <w:r w:rsidRPr="00DB13E4">
        <w:rPr>
          <w:rFonts w:ascii="Arial" w:hAnsi="Arial" w:cs="Arial"/>
          <w:sz w:val="22"/>
          <w:szCs w:val="22"/>
        </w:rPr>
        <w:t>Consiglio aperto alla componente genitori ed alunni (1</w:t>
      </w:r>
      <w:r w:rsidR="00296333">
        <w:rPr>
          <w:rFonts w:ascii="Arial" w:hAnsi="Arial" w:cs="Arial"/>
          <w:sz w:val="22"/>
          <w:szCs w:val="22"/>
        </w:rPr>
        <w:t>0</w:t>
      </w:r>
      <w:r w:rsidRPr="00DB13E4">
        <w:rPr>
          <w:rFonts w:ascii="Arial" w:hAnsi="Arial" w:cs="Arial"/>
          <w:sz w:val="22"/>
          <w:szCs w:val="22"/>
        </w:rPr>
        <w:t xml:space="preserve"> minuti</w:t>
      </w:r>
      <w:r w:rsidR="00D41646">
        <w:rPr>
          <w:rFonts w:ascii="Arial" w:hAnsi="Arial" w:cs="Arial"/>
          <w:sz w:val="22"/>
          <w:szCs w:val="22"/>
        </w:rPr>
        <w:t xml:space="preserve"> circa</w:t>
      </w:r>
      <w:r w:rsidRPr="00DB13E4">
        <w:rPr>
          <w:rFonts w:ascii="Arial" w:hAnsi="Arial" w:cs="Arial"/>
          <w:sz w:val="22"/>
          <w:szCs w:val="22"/>
        </w:rPr>
        <w:t xml:space="preserve">) </w:t>
      </w:r>
    </w:p>
    <w:p w14:paraId="479DAB2A" w14:textId="3C581829" w:rsidR="00DB13E4" w:rsidRDefault="00DB13E4" w:rsidP="00D51BCB">
      <w:pPr>
        <w:pStyle w:val="Corpotesto"/>
        <w:spacing w:line="275" w:lineRule="exact"/>
        <w:rPr>
          <w:rFonts w:ascii="Arial" w:hAnsi="Arial" w:cs="Arial"/>
          <w:sz w:val="22"/>
          <w:szCs w:val="22"/>
        </w:rPr>
      </w:pPr>
      <w:r w:rsidRPr="00DB13E4">
        <w:rPr>
          <w:rFonts w:ascii="Arial" w:hAnsi="Arial" w:cs="Arial"/>
          <w:sz w:val="22"/>
          <w:szCs w:val="22"/>
        </w:rPr>
        <w:sym w:font="Symbol" w:char="F0B7"/>
      </w:r>
      <w:r w:rsidRPr="00DB13E4">
        <w:rPr>
          <w:rFonts w:ascii="Arial" w:hAnsi="Arial" w:cs="Arial"/>
          <w:sz w:val="22"/>
          <w:szCs w:val="22"/>
        </w:rPr>
        <w:t xml:space="preserve"> </w:t>
      </w:r>
      <w:r w:rsidR="00525C7F">
        <w:rPr>
          <w:rFonts w:ascii="Arial" w:hAnsi="Arial" w:cs="Arial"/>
          <w:sz w:val="22"/>
          <w:szCs w:val="22"/>
        </w:rPr>
        <w:t>Comunicazione dell’a</w:t>
      </w:r>
      <w:r w:rsidRPr="00DB13E4">
        <w:rPr>
          <w:rFonts w:ascii="Arial" w:hAnsi="Arial" w:cs="Arial"/>
          <w:sz w:val="22"/>
          <w:szCs w:val="22"/>
        </w:rPr>
        <w:t xml:space="preserve">ndamento didattico-disciplinare della classe </w:t>
      </w:r>
      <w:r w:rsidR="00525C7F">
        <w:rPr>
          <w:rFonts w:ascii="Arial" w:hAnsi="Arial" w:cs="Arial"/>
          <w:sz w:val="22"/>
          <w:szCs w:val="22"/>
        </w:rPr>
        <w:t>da parte del coordinatore</w:t>
      </w:r>
    </w:p>
    <w:p w14:paraId="3601DDD7" w14:textId="3C3983CA" w:rsidR="00DB13E4" w:rsidRDefault="00DB13E4" w:rsidP="00D51BCB">
      <w:pPr>
        <w:pStyle w:val="Corpotesto"/>
        <w:spacing w:line="275" w:lineRule="exact"/>
        <w:rPr>
          <w:rFonts w:ascii="Arial" w:hAnsi="Arial" w:cs="Arial"/>
          <w:sz w:val="22"/>
          <w:szCs w:val="22"/>
        </w:rPr>
      </w:pPr>
      <w:r w:rsidRPr="00DB13E4">
        <w:rPr>
          <w:rFonts w:ascii="Arial" w:hAnsi="Arial" w:cs="Arial"/>
          <w:sz w:val="22"/>
          <w:szCs w:val="22"/>
        </w:rPr>
        <w:sym w:font="Symbol" w:char="F0B7"/>
      </w:r>
      <w:r w:rsidRPr="00DB13E4">
        <w:rPr>
          <w:rFonts w:ascii="Arial" w:hAnsi="Arial" w:cs="Arial"/>
          <w:sz w:val="22"/>
          <w:szCs w:val="22"/>
        </w:rPr>
        <w:t xml:space="preserve"> </w:t>
      </w:r>
      <w:r w:rsidR="00525C7F">
        <w:rPr>
          <w:rFonts w:ascii="Arial" w:hAnsi="Arial" w:cs="Arial"/>
          <w:sz w:val="22"/>
          <w:szCs w:val="22"/>
        </w:rPr>
        <w:t>Comunicazione delle p</w:t>
      </w:r>
      <w:r w:rsidRPr="00DB13E4">
        <w:rPr>
          <w:rFonts w:ascii="Arial" w:hAnsi="Arial" w:cs="Arial"/>
          <w:sz w:val="22"/>
          <w:szCs w:val="22"/>
        </w:rPr>
        <w:t xml:space="preserve">roposte per l'adozione dei libri di testo </w:t>
      </w:r>
    </w:p>
    <w:p w14:paraId="44ED2617" w14:textId="246F6F39" w:rsidR="005F5072" w:rsidRPr="00830957" w:rsidRDefault="00DB13E4" w:rsidP="00DB13E4">
      <w:pPr>
        <w:pStyle w:val="Corpotesto"/>
        <w:spacing w:line="275" w:lineRule="exact"/>
        <w:rPr>
          <w:rFonts w:ascii="Arial" w:hAnsi="Arial" w:cs="Arial"/>
          <w:sz w:val="22"/>
          <w:szCs w:val="22"/>
        </w:rPr>
      </w:pPr>
      <w:r w:rsidRPr="00DB13E4">
        <w:rPr>
          <w:rFonts w:ascii="Arial" w:hAnsi="Arial" w:cs="Arial"/>
          <w:sz w:val="22"/>
          <w:szCs w:val="22"/>
        </w:rPr>
        <w:sym w:font="Symbol" w:char="F0B7"/>
      </w:r>
      <w:r w:rsidRPr="00DB13E4">
        <w:rPr>
          <w:rFonts w:ascii="Arial" w:hAnsi="Arial" w:cs="Arial"/>
          <w:sz w:val="22"/>
          <w:szCs w:val="22"/>
        </w:rPr>
        <w:t xml:space="preserve"> Varie ed eventuali</w:t>
      </w:r>
    </w:p>
    <w:p w14:paraId="47501C77" w14:textId="77777777" w:rsidR="00062BC2" w:rsidRPr="00062BC2" w:rsidRDefault="00062BC2" w:rsidP="00D51BCB">
      <w:pPr>
        <w:pStyle w:val="Corpotesto"/>
        <w:spacing w:line="275" w:lineRule="exact"/>
        <w:rPr>
          <w:rFonts w:ascii="Arial" w:hAnsi="Arial" w:cs="Arial"/>
          <w:sz w:val="22"/>
          <w:szCs w:val="22"/>
        </w:rPr>
      </w:pPr>
    </w:p>
    <w:p w14:paraId="67918CF5" w14:textId="77777777" w:rsidR="00C9222F" w:rsidRPr="005F5072" w:rsidRDefault="00C9222F" w:rsidP="00D51BCB">
      <w:pPr>
        <w:ind w:right="281"/>
        <w:jc w:val="both"/>
        <w:rPr>
          <w:rFonts w:ascii="Arial" w:hAnsi="Arial" w:cs="Arial"/>
          <w:sz w:val="22"/>
          <w:szCs w:val="22"/>
        </w:rPr>
      </w:pPr>
      <w:r w:rsidRPr="00830957">
        <w:rPr>
          <w:rFonts w:ascii="Arial" w:hAnsi="Arial" w:cs="Arial"/>
          <w:sz w:val="22"/>
          <w:szCs w:val="22"/>
        </w:rPr>
        <w:t>Sono presenti i seguenti docenti</w:t>
      </w:r>
      <w:r w:rsidRPr="005F5072">
        <w:rPr>
          <w:rFonts w:ascii="Arial" w:hAnsi="Arial" w:cs="Arial"/>
          <w:sz w:val="22"/>
          <w:szCs w:val="22"/>
        </w:rPr>
        <w:t>:</w:t>
      </w:r>
    </w:p>
    <w:p w14:paraId="55D97589" w14:textId="77777777" w:rsidR="00F54251" w:rsidRPr="005F5072" w:rsidRDefault="00F54251" w:rsidP="00D51BCB">
      <w:pPr>
        <w:ind w:right="281"/>
        <w:jc w:val="both"/>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95"/>
        <w:gridCol w:w="4267"/>
      </w:tblGrid>
      <w:tr w:rsidR="00F54251" w:rsidRPr="005F5072" w14:paraId="35117357" w14:textId="77777777" w:rsidTr="007C08E5">
        <w:trPr>
          <w:trHeight w:val="410"/>
          <w:jc w:val="center"/>
        </w:trPr>
        <w:tc>
          <w:tcPr>
            <w:tcW w:w="2395" w:type="dxa"/>
          </w:tcPr>
          <w:p w14:paraId="127EDD24" w14:textId="77777777" w:rsidR="00F54251" w:rsidRPr="005F5072" w:rsidRDefault="00F54251" w:rsidP="00D51BCB">
            <w:pPr>
              <w:pStyle w:val="TableParagraph"/>
              <w:spacing w:before="88"/>
              <w:ind w:left="0"/>
              <w:rPr>
                <w:b/>
              </w:rPr>
            </w:pPr>
            <w:r w:rsidRPr="005F5072">
              <w:rPr>
                <w:b/>
              </w:rPr>
              <w:t>Docente</w:t>
            </w:r>
          </w:p>
        </w:tc>
        <w:tc>
          <w:tcPr>
            <w:tcW w:w="4267" w:type="dxa"/>
          </w:tcPr>
          <w:p w14:paraId="27F675C9" w14:textId="73699DD4" w:rsidR="00F54251" w:rsidRPr="005F5072" w:rsidRDefault="00F54251" w:rsidP="00D51BCB">
            <w:pPr>
              <w:pStyle w:val="TableParagraph"/>
              <w:spacing w:before="88"/>
              <w:ind w:left="0"/>
              <w:rPr>
                <w:b/>
              </w:rPr>
            </w:pPr>
            <w:r w:rsidRPr="005F5072">
              <w:rPr>
                <w:b/>
              </w:rPr>
              <w:t>Materi</w:t>
            </w:r>
            <w:r w:rsidR="002E4463">
              <w:rPr>
                <w:b/>
              </w:rPr>
              <w:t>a</w:t>
            </w:r>
          </w:p>
        </w:tc>
      </w:tr>
      <w:tr w:rsidR="00F54251" w:rsidRPr="005F5072" w14:paraId="281D3B68" w14:textId="77777777" w:rsidTr="007C08E5">
        <w:trPr>
          <w:trHeight w:val="350"/>
          <w:jc w:val="center"/>
        </w:trPr>
        <w:tc>
          <w:tcPr>
            <w:tcW w:w="2395" w:type="dxa"/>
          </w:tcPr>
          <w:p w14:paraId="7982A9D8" w14:textId="77777777" w:rsidR="00F54251" w:rsidRPr="005F5072" w:rsidRDefault="00F54251" w:rsidP="00D51BCB">
            <w:pPr>
              <w:pStyle w:val="TableParagraph"/>
              <w:ind w:left="0"/>
            </w:pPr>
          </w:p>
        </w:tc>
        <w:tc>
          <w:tcPr>
            <w:tcW w:w="4267" w:type="dxa"/>
          </w:tcPr>
          <w:p w14:paraId="24BAAA1F" w14:textId="77777777" w:rsidR="00F54251" w:rsidRPr="005F5072" w:rsidRDefault="00F54251" w:rsidP="00D51BCB">
            <w:pPr>
              <w:pStyle w:val="TableParagraph"/>
              <w:ind w:left="0"/>
            </w:pPr>
          </w:p>
        </w:tc>
      </w:tr>
      <w:tr w:rsidR="00F54251" w:rsidRPr="005F5072" w14:paraId="5F6201B2" w14:textId="77777777" w:rsidTr="007C08E5">
        <w:trPr>
          <w:trHeight w:val="350"/>
          <w:jc w:val="center"/>
        </w:trPr>
        <w:tc>
          <w:tcPr>
            <w:tcW w:w="2395" w:type="dxa"/>
          </w:tcPr>
          <w:p w14:paraId="047CDDF3" w14:textId="77777777" w:rsidR="00F54251" w:rsidRPr="005F5072" w:rsidRDefault="00F54251" w:rsidP="00D51BCB">
            <w:pPr>
              <w:pStyle w:val="TableParagraph"/>
              <w:ind w:left="0"/>
            </w:pPr>
          </w:p>
        </w:tc>
        <w:tc>
          <w:tcPr>
            <w:tcW w:w="4267" w:type="dxa"/>
          </w:tcPr>
          <w:p w14:paraId="455B6C99" w14:textId="77777777" w:rsidR="00F54251" w:rsidRPr="005F5072" w:rsidRDefault="00F54251" w:rsidP="00D51BCB">
            <w:pPr>
              <w:pStyle w:val="TableParagraph"/>
              <w:ind w:left="0"/>
            </w:pPr>
          </w:p>
        </w:tc>
      </w:tr>
      <w:tr w:rsidR="00F54251" w:rsidRPr="005F5072" w14:paraId="5BEC780B" w14:textId="77777777" w:rsidTr="007C08E5">
        <w:trPr>
          <w:trHeight w:val="350"/>
          <w:jc w:val="center"/>
        </w:trPr>
        <w:tc>
          <w:tcPr>
            <w:tcW w:w="2395" w:type="dxa"/>
          </w:tcPr>
          <w:p w14:paraId="4DE7FAE1" w14:textId="77777777" w:rsidR="00F54251" w:rsidRPr="005F5072" w:rsidRDefault="00F54251" w:rsidP="00D51BCB">
            <w:pPr>
              <w:pStyle w:val="TableParagraph"/>
              <w:ind w:left="0"/>
            </w:pPr>
          </w:p>
        </w:tc>
        <w:tc>
          <w:tcPr>
            <w:tcW w:w="4267" w:type="dxa"/>
          </w:tcPr>
          <w:p w14:paraId="5790752F" w14:textId="77777777" w:rsidR="00F54251" w:rsidRPr="005F5072" w:rsidRDefault="00F54251" w:rsidP="00D51BCB">
            <w:pPr>
              <w:pStyle w:val="TableParagraph"/>
              <w:ind w:left="0"/>
            </w:pPr>
          </w:p>
        </w:tc>
      </w:tr>
      <w:tr w:rsidR="00F54251" w:rsidRPr="005F5072" w14:paraId="676BDA3D" w14:textId="77777777" w:rsidTr="007C08E5">
        <w:trPr>
          <w:trHeight w:val="350"/>
          <w:jc w:val="center"/>
        </w:trPr>
        <w:tc>
          <w:tcPr>
            <w:tcW w:w="2395" w:type="dxa"/>
          </w:tcPr>
          <w:p w14:paraId="19C63463" w14:textId="77777777" w:rsidR="00F54251" w:rsidRPr="005F5072" w:rsidRDefault="00F54251" w:rsidP="00D51BCB">
            <w:pPr>
              <w:pStyle w:val="TableParagraph"/>
              <w:ind w:left="0"/>
            </w:pPr>
          </w:p>
        </w:tc>
        <w:tc>
          <w:tcPr>
            <w:tcW w:w="4267" w:type="dxa"/>
          </w:tcPr>
          <w:p w14:paraId="63D46D24" w14:textId="77777777" w:rsidR="00F54251" w:rsidRPr="005F5072" w:rsidRDefault="00F54251" w:rsidP="00D51BCB">
            <w:pPr>
              <w:pStyle w:val="TableParagraph"/>
              <w:ind w:left="0"/>
            </w:pPr>
          </w:p>
        </w:tc>
      </w:tr>
      <w:tr w:rsidR="00F54251" w:rsidRPr="005F5072" w14:paraId="7CE6C179" w14:textId="77777777" w:rsidTr="007C08E5">
        <w:trPr>
          <w:trHeight w:val="350"/>
          <w:jc w:val="center"/>
        </w:trPr>
        <w:tc>
          <w:tcPr>
            <w:tcW w:w="2395" w:type="dxa"/>
          </w:tcPr>
          <w:p w14:paraId="2FA04009" w14:textId="77777777" w:rsidR="00F54251" w:rsidRPr="005F5072" w:rsidRDefault="00F54251" w:rsidP="00D51BCB">
            <w:pPr>
              <w:pStyle w:val="TableParagraph"/>
              <w:ind w:left="0"/>
            </w:pPr>
          </w:p>
        </w:tc>
        <w:tc>
          <w:tcPr>
            <w:tcW w:w="4267" w:type="dxa"/>
          </w:tcPr>
          <w:p w14:paraId="31C565FF" w14:textId="77777777" w:rsidR="00F54251" w:rsidRPr="005F5072" w:rsidRDefault="00F54251" w:rsidP="00D51BCB">
            <w:pPr>
              <w:pStyle w:val="TableParagraph"/>
              <w:ind w:left="0"/>
            </w:pPr>
          </w:p>
        </w:tc>
      </w:tr>
      <w:tr w:rsidR="00F54251" w:rsidRPr="005F5072" w14:paraId="3D6A12BA" w14:textId="77777777" w:rsidTr="007C08E5">
        <w:trPr>
          <w:trHeight w:val="350"/>
          <w:jc w:val="center"/>
        </w:trPr>
        <w:tc>
          <w:tcPr>
            <w:tcW w:w="2395" w:type="dxa"/>
          </w:tcPr>
          <w:p w14:paraId="3B9936FE" w14:textId="77777777" w:rsidR="00F54251" w:rsidRPr="005F5072" w:rsidRDefault="00F54251" w:rsidP="00D51BCB">
            <w:pPr>
              <w:pStyle w:val="TableParagraph"/>
              <w:ind w:left="0"/>
            </w:pPr>
          </w:p>
        </w:tc>
        <w:tc>
          <w:tcPr>
            <w:tcW w:w="4267" w:type="dxa"/>
          </w:tcPr>
          <w:p w14:paraId="7FDF87CF" w14:textId="77777777" w:rsidR="00F54251" w:rsidRPr="005F5072" w:rsidRDefault="00F54251" w:rsidP="00D51BCB">
            <w:pPr>
              <w:pStyle w:val="TableParagraph"/>
              <w:ind w:left="0"/>
            </w:pPr>
          </w:p>
        </w:tc>
      </w:tr>
      <w:tr w:rsidR="00F54251" w:rsidRPr="005F5072" w14:paraId="01BF8FAF" w14:textId="77777777" w:rsidTr="007C08E5">
        <w:trPr>
          <w:trHeight w:val="350"/>
          <w:jc w:val="center"/>
        </w:trPr>
        <w:tc>
          <w:tcPr>
            <w:tcW w:w="2395" w:type="dxa"/>
          </w:tcPr>
          <w:p w14:paraId="295D2D3B" w14:textId="77777777" w:rsidR="00F54251" w:rsidRPr="005F5072" w:rsidRDefault="00F54251" w:rsidP="00D51BCB">
            <w:pPr>
              <w:pStyle w:val="TableParagraph"/>
              <w:ind w:left="0"/>
            </w:pPr>
          </w:p>
        </w:tc>
        <w:tc>
          <w:tcPr>
            <w:tcW w:w="4267" w:type="dxa"/>
          </w:tcPr>
          <w:p w14:paraId="769D0B18" w14:textId="77777777" w:rsidR="00F54251" w:rsidRPr="005F5072" w:rsidRDefault="00F54251" w:rsidP="00D51BCB">
            <w:pPr>
              <w:pStyle w:val="TableParagraph"/>
              <w:ind w:left="0"/>
            </w:pPr>
          </w:p>
        </w:tc>
      </w:tr>
      <w:tr w:rsidR="00F54251" w:rsidRPr="005F5072" w14:paraId="589B9DCC" w14:textId="77777777" w:rsidTr="007C08E5">
        <w:trPr>
          <w:trHeight w:val="350"/>
          <w:jc w:val="center"/>
        </w:trPr>
        <w:tc>
          <w:tcPr>
            <w:tcW w:w="2395" w:type="dxa"/>
          </w:tcPr>
          <w:p w14:paraId="2CF7D8B5" w14:textId="77777777" w:rsidR="00F54251" w:rsidRPr="005F5072" w:rsidRDefault="00F54251" w:rsidP="00D51BCB">
            <w:pPr>
              <w:pStyle w:val="TableParagraph"/>
              <w:ind w:left="0"/>
            </w:pPr>
          </w:p>
        </w:tc>
        <w:tc>
          <w:tcPr>
            <w:tcW w:w="4267" w:type="dxa"/>
          </w:tcPr>
          <w:p w14:paraId="3B417112" w14:textId="77777777" w:rsidR="00F54251" w:rsidRPr="005F5072" w:rsidRDefault="00F54251" w:rsidP="00D51BCB">
            <w:pPr>
              <w:pStyle w:val="TableParagraph"/>
              <w:ind w:left="0"/>
            </w:pPr>
          </w:p>
        </w:tc>
      </w:tr>
      <w:tr w:rsidR="00F54251" w:rsidRPr="005F5072" w14:paraId="5A947E75" w14:textId="77777777" w:rsidTr="007C08E5">
        <w:trPr>
          <w:trHeight w:val="350"/>
          <w:jc w:val="center"/>
        </w:trPr>
        <w:tc>
          <w:tcPr>
            <w:tcW w:w="2395" w:type="dxa"/>
          </w:tcPr>
          <w:p w14:paraId="65018847" w14:textId="77777777" w:rsidR="00F54251" w:rsidRPr="005F5072" w:rsidRDefault="00F54251" w:rsidP="00D51BCB">
            <w:pPr>
              <w:pStyle w:val="TableParagraph"/>
              <w:ind w:left="0"/>
            </w:pPr>
          </w:p>
        </w:tc>
        <w:tc>
          <w:tcPr>
            <w:tcW w:w="4267" w:type="dxa"/>
          </w:tcPr>
          <w:p w14:paraId="06D5FE96" w14:textId="77777777" w:rsidR="00F54251" w:rsidRPr="005F5072" w:rsidRDefault="00F54251" w:rsidP="00D51BCB">
            <w:pPr>
              <w:pStyle w:val="TableParagraph"/>
              <w:ind w:left="0"/>
            </w:pPr>
          </w:p>
        </w:tc>
      </w:tr>
      <w:tr w:rsidR="00F54251" w:rsidRPr="005F5072" w14:paraId="18D11BD5" w14:textId="77777777" w:rsidTr="007C08E5">
        <w:trPr>
          <w:trHeight w:val="350"/>
          <w:jc w:val="center"/>
        </w:trPr>
        <w:tc>
          <w:tcPr>
            <w:tcW w:w="2395" w:type="dxa"/>
          </w:tcPr>
          <w:p w14:paraId="0DC430AA" w14:textId="77777777" w:rsidR="00F54251" w:rsidRPr="005F5072" w:rsidRDefault="00F54251" w:rsidP="00D51BCB">
            <w:pPr>
              <w:pStyle w:val="TableParagraph"/>
              <w:ind w:left="0"/>
            </w:pPr>
          </w:p>
        </w:tc>
        <w:tc>
          <w:tcPr>
            <w:tcW w:w="4267" w:type="dxa"/>
          </w:tcPr>
          <w:p w14:paraId="3A8B9B49" w14:textId="77777777" w:rsidR="00F54251" w:rsidRPr="005F5072" w:rsidRDefault="00F54251" w:rsidP="00D51BCB">
            <w:pPr>
              <w:pStyle w:val="TableParagraph"/>
              <w:ind w:left="0"/>
            </w:pPr>
          </w:p>
        </w:tc>
      </w:tr>
      <w:tr w:rsidR="00F54251" w:rsidRPr="005F5072" w14:paraId="51BCF116" w14:textId="77777777" w:rsidTr="007C08E5">
        <w:trPr>
          <w:trHeight w:val="350"/>
          <w:jc w:val="center"/>
        </w:trPr>
        <w:tc>
          <w:tcPr>
            <w:tcW w:w="2395" w:type="dxa"/>
          </w:tcPr>
          <w:p w14:paraId="29258BD4" w14:textId="77777777" w:rsidR="00F54251" w:rsidRPr="005F5072" w:rsidRDefault="00F54251" w:rsidP="00D51BCB">
            <w:pPr>
              <w:pStyle w:val="TableParagraph"/>
              <w:ind w:left="0"/>
            </w:pPr>
          </w:p>
        </w:tc>
        <w:tc>
          <w:tcPr>
            <w:tcW w:w="4267" w:type="dxa"/>
          </w:tcPr>
          <w:p w14:paraId="20720881" w14:textId="77777777" w:rsidR="00F54251" w:rsidRPr="005F5072" w:rsidRDefault="00F54251" w:rsidP="00D51BCB">
            <w:pPr>
              <w:pStyle w:val="TableParagraph"/>
              <w:ind w:left="0"/>
            </w:pPr>
          </w:p>
        </w:tc>
      </w:tr>
      <w:tr w:rsidR="00F54251" w:rsidRPr="005F5072" w14:paraId="57520753" w14:textId="77777777" w:rsidTr="007C08E5">
        <w:trPr>
          <w:trHeight w:val="350"/>
          <w:jc w:val="center"/>
        </w:trPr>
        <w:tc>
          <w:tcPr>
            <w:tcW w:w="2395" w:type="dxa"/>
          </w:tcPr>
          <w:p w14:paraId="5879C9FC" w14:textId="77777777" w:rsidR="00F54251" w:rsidRPr="005F5072" w:rsidRDefault="00F54251" w:rsidP="00D51BCB">
            <w:pPr>
              <w:pStyle w:val="TableParagraph"/>
              <w:ind w:left="0"/>
            </w:pPr>
          </w:p>
        </w:tc>
        <w:tc>
          <w:tcPr>
            <w:tcW w:w="4267" w:type="dxa"/>
          </w:tcPr>
          <w:p w14:paraId="53469F17" w14:textId="77777777" w:rsidR="00F54251" w:rsidRPr="005F5072" w:rsidRDefault="00F54251" w:rsidP="00D51BCB">
            <w:pPr>
              <w:pStyle w:val="TableParagraph"/>
              <w:ind w:left="0"/>
            </w:pPr>
          </w:p>
        </w:tc>
      </w:tr>
      <w:tr w:rsidR="00F54251" w:rsidRPr="005F5072" w14:paraId="2A8FB24A" w14:textId="77777777" w:rsidTr="007C08E5">
        <w:trPr>
          <w:trHeight w:val="350"/>
          <w:jc w:val="center"/>
        </w:trPr>
        <w:tc>
          <w:tcPr>
            <w:tcW w:w="2395" w:type="dxa"/>
          </w:tcPr>
          <w:p w14:paraId="00EFF06B" w14:textId="77777777" w:rsidR="00F54251" w:rsidRPr="005F5072" w:rsidRDefault="00F54251" w:rsidP="00D51BCB">
            <w:pPr>
              <w:pStyle w:val="TableParagraph"/>
              <w:ind w:left="0"/>
            </w:pPr>
          </w:p>
        </w:tc>
        <w:tc>
          <w:tcPr>
            <w:tcW w:w="4267" w:type="dxa"/>
          </w:tcPr>
          <w:p w14:paraId="0FE6F69E" w14:textId="77777777" w:rsidR="00F54251" w:rsidRPr="005F5072" w:rsidRDefault="00F54251" w:rsidP="00D51BCB">
            <w:pPr>
              <w:pStyle w:val="TableParagraph"/>
              <w:ind w:left="0"/>
            </w:pPr>
          </w:p>
        </w:tc>
      </w:tr>
      <w:tr w:rsidR="00F54251" w:rsidRPr="005F5072" w14:paraId="3FDED22A" w14:textId="77777777" w:rsidTr="007C08E5">
        <w:trPr>
          <w:trHeight w:val="350"/>
          <w:jc w:val="center"/>
        </w:trPr>
        <w:tc>
          <w:tcPr>
            <w:tcW w:w="2395" w:type="dxa"/>
          </w:tcPr>
          <w:p w14:paraId="65B78A46" w14:textId="77777777" w:rsidR="00F54251" w:rsidRPr="005F5072" w:rsidRDefault="00F54251" w:rsidP="00D51BCB">
            <w:pPr>
              <w:pStyle w:val="TableParagraph"/>
              <w:ind w:left="0"/>
            </w:pPr>
          </w:p>
        </w:tc>
        <w:tc>
          <w:tcPr>
            <w:tcW w:w="4267" w:type="dxa"/>
          </w:tcPr>
          <w:p w14:paraId="4D408944" w14:textId="77777777" w:rsidR="00F54251" w:rsidRPr="005F5072" w:rsidRDefault="00F54251" w:rsidP="00D51BCB">
            <w:pPr>
              <w:pStyle w:val="TableParagraph"/>
              <w:ind w:left="0"/>
            </w:pPr>
          </w:p>
        </w:tc>
      </w:tr>
    </w:tbl>
    <w:p w14:paraId="623174A4" w14:textId="77777777" w:rsidR="00F54251" w:rsidRPr="005F5072" w:rsidRDefault="00F54251" w:rsidP="00D51BCB">
      <w:pPr>
        <w:ind w:right="281"/>
        <w:jc w:val="both"/>
        <w:rPr>
          <w:rFonts w:ascii="Arial" w:hAnsi="Arial" w:cs="Arial"/>
          <w:sz w:val="22"/>
          <w:szCs w:val="22"/>
        </w:rPr>
      </w:pPr>
    </w:p>
    <w:p w14:paraId="410EF79A" w14:textId="77777777" w:rsidR="00DB13E4" w:rsidRDefault="00DB13E4" w:rsidP="00D51BCB">
      <w:pPr>
        <w:ind w:right="281"/>
        <w:jc w:val="both"/>
        <w:rPr>
          <w:rFonts w:ascii="Arial" w:hAnsi="Arial" w:cs="Arial"/>
          <w:sz w:val="22"/>
          <w:szCs w:val="22"/>
        </w:rPr>
      </w:pPr>
      <w:r>
        <w:rPr>
          <w:rFonts w:ascii="Arial" w:hAnsi="Arial" w:cs="Arial"/>
          <w:sz w:val="22"/>
          <w:szCs w:val="22"/>
        </w:rPr>
        <w:t>Risultano assenti i seguenti docenti ……</w:t>
      </w:r>
      <w:proofErr w:type="gramStart"/>
      <w:r>
        <w:rPr>
          <w:rFonts w:ascii="Arial" w:hAnsi="Arial" w:cs="Arial"/>
          <w:sz w:val="22"/>
          <w:szCs w:val="22"/>
        </w:rPr>
        <w:t>…….</w:t>
      </w:r>
      <w:proofErr w:type="gramEnd"/>
      <w:r>
        <w:rPr>
          <w:rFonts w:ascii="Arial" w:hAnsi="Arial" w:cs="Arial"/>
          <w:sz w:val="22"/>
          <w:szCs w:val="22"/>
        </w:rPr>
        <w:t>.</w:t>
      </w:r>
    </w:p>
    <w:p w14:paraId="1E549A30" w14:textId="2B6E49B9" w:rsidR="007D29E9" w:rsidRPr="005F5072" w:rsidRDefault="007D29E9" w:rsidP="00D51BCB">
      <w:pPr>
        <w:ind w:right="281"/>
        <w:jc w:val="both"/>
        <w:rPr>
          <w:rFonts w:ascii="Arial" w:hAnsi="Arial" w:cs="Arial"/>
          <w:sz w:val="22"/>
          <w:szCs w:val="22"/>
        </w:rPr>
      </w:pPr>
      <w:r w:rsidRPr="005F5072">
        <w:rPr>
          <w:rFonts w:ascii="Arial" w:hAnsi="Arial" w:cs="Arial"/>
          <w:sz w:val="22"/>
          <w:szCs w:val="22"/>
        </w:rPr>
        <w:t xml:space="preserve">Presiede, su delega del Dirigente Scolastico, prof.ssa Addolorata Langella, </w:t>
      </w:r>
      <w:r w:rsidR="00AE125D" w:rsidRPr="005F5072">
        <w:rPr>
          <w:rFonts w:ascii="Arial" w:hAnsi="Arial" w:cs="Arial"/>
          <w:sz w:val="22"/>
          <w:szCs w:val="22"/>
        </w:rPr>
        <w:t>il prof./</w:t>
      </w:r>
      <w:r w:rsidRPr="005F5072">
        <w:rPr>
          <w:rFonts w:ascii="Arial" w:hAnsi="Arial" w:cs="Arial"/>
          <w:sz w:val="22"/>
          <w:szCs w:val="22"/>
        </w:rPr>
        <w:t xml:space="preserve">la prof.ssa </w:t>
      </w:r>
      <w:r w:rsidR="00AE125D" w:rsidRPr="005F5072">
        <w:rPr>
          <w:rFonts w:ascii="Arial" w:hAnsi="Arial" w:cs="Arial"/>
          <w:sz w:val="22"/>
          <w:szCs w:val="22"/>
        </w:rPr>
        <w:t>…</w:t>
      </w:r>
      <w:proofErr w:type="gramStart"/>
      <w:r w:rsidR="00AE125D" w:rsidRPr="005F5072">
        <w:rPr>
          <w:rFonts w:ascii="Arial" w:hAnsi="Arial" w:cs="Arial"/>
          <w:sz w:val="22"/>
          <w:szCs w:val="22"/>
        </w:rPr>
        <w:t>…….</w:t>
      </w:r>
      <w:proofErr w:type="gramEnd"/>
      <w:r w:rsidR="00AE125D" w:rsidRPr="005F5072">
        <w:rPr>
          <w:rFonts w:ascii="Arial" w:hAnsi="Arial" w:cs="Arial"/>
          <w:sz w:val="22"/>
          <w:szCs w:val="22"/>
        </w:rPr>
        <w:t>.</w:t>
      </w:r>
      <w:r w:rsidRPr="005F5072">
        <w:rPr>
          <w:rFonts w:ascii="Arial" w:hAnsi="Arial" w:cs="Arial"/>
          <w:sz w:val="22"/>
          <w:szCs w:val="22"/>
        </w:rPr>
        <w:t xml:space="preserve">, svolge funzioni di segretario verbalizzante </w:t>
      </w:r>
      <w:r w:rsidR="00AE125D" w:rsidRPr="005F5072">
        <w:rPr>
          <w:rFonts w:ascii="Arial" w:hAnsi="Arial" w:cs="Arial"/>
          <w:sz w:val="22"/>
          <w:szCs w:val="22"/>
        </w:rPr>
        <w:t>il prof./</w:t>
      </w:r>
      <w:r w:rsidRPr="005F5072">
        <w:rPr>
          <w:rFonts w:ascii="Arial" w:hAnsi="Arial" w:cs="Arial"/>
          <w:sz w:val="22"/>
          <w:szCs w:val="22"/>
        </w:rPr>
        <w:t xml:space="preserve">la prof.ssa </w:t>
      </w:r>
      <w:r w:rsidR="00AE125D" w:rsidRPr="005F5072">
        <w:rPr>
          <w:rFonts w:ascii="Arial" w:hAnsi="Arial" w:cs="Arial"/>
          <w:sz w:val="22"/>
          <w:szCs w:val="22"/>
        </w:rPr>
        <w:t>…………..</w:t>
      </w:r>
      <w:r w:rsidRPr="005F5072">
        <w:rPr>
          <w:rFonts w:ascii="Arial" w:hAnsi="Arial" w:cs="Arial"/>
          <w:sz w:val="22"/>
          <w:szCs w:val="22"/>
        </w:rPr>
        <w:t>.</w:t>
      </w:r>
    </w:p>
    <w:p w14:paraId="2EABD86A" w14:textId="77777777" w:rsidR="007D29E9" w:rsidRPr="005F5072" w:rsidRDefault="007D29E9" w:rsidP="00D51BCB">
      <w:pPr>
        <w:ind w:right="281"/>
        <w:jc w:val="both"/>
        <w:rPr>
          <w:rFonts w:ascii="Arial" w:hAnsi="Arial" w:cs="Arial"/>
          <w:sz w:val="22"/>
          <w:szCs w:val="22"/>
        </w:rPr>
      </w:pPr>
      <w:proofErr w:type="gramStart"/>
      <w:r w:rsidRPr="005F5072">
        <w:rPr>
          <w:rFonts w:ascii="Arial" w:hAnsi="Arial" w:cs="Arial"/>
          <w:sz w:val="22"/>
          <w:szCs w:val="22"/>
        </w:rPr>
        <w:t>Il  Presidente</w:t>
      </w:r>
      <w:proofErr w:type="gramEnd"/>
      <w:r w:rsidRPr="005F5072">
        <w:rPr>
          <w:rFonts w:ascii="Arial" w:hAnsi="Arial" w:cs="Arial"/>
          <w:sz w:val="22"/>
          <w:szCs w:val="22"/>
        </w:rPr>
        <w:t xml:space="preserve"> verificata la validità della seduta, la dichiara aperta e introduce il </w:t>
      </w:r>
      <w:proofErr w:type="gramStart"/>
      <w:r w:rsidRPr="005F5072">
        <w:rPr>
          <w:rFonts w:ascii="Arial" w:hAnsi="Arial" w:cs="Arial"/>
          <w:b/>
          <w:sz w:val="22"/>
          <w:szCs w:val="22"/>
        </w:rPr>
        <w:t>1°</w:t>
      </w:r>
      <w:proofErr w:type="gramEnd"/>
      <w:r w:rsidRPr="005F5072">
        <w:rPr>
          <w:rFonts w:ascii="Arial" w:hAnsi="Arial" w:cs="Arial"/>
          <w:b/>
          <w:sz w:val="22"/>
          <w:szCs w:val="22"/>
        </w:rPr>
        <w:t xml:space="preserve"> punto </w:t>
      </w:r>
      <w:proofErr w:type="gramStart"/>
      <w:r w:rsidRPr="005F5072">
        <w:rPr>
          <w:rFonts w:ascii="Arial" w:hAnsi="Arial" w:cs="Arial"/>
          <w:b/>
          <w:sz w:val="22"/>
          <w:szCs w:val="22"/>
        </w:rPr>
        <w:t>all’</w:t>
      </w:r>
      <w:proofErr w:type="spellStart"/>
      <w:r w:rsidRPr="005F5072">
        <w:rPr>
          <w:rFonts w:ascii="Arial" w:hAnsi="Arial" w:cs="Arial"/>
          <w:b/>
          <w:sz w:val="22"/>
          <w:szCs w:val="22"/>
        </w:rPr>
        <w:t>O.d.G.</w:t>
      </w:r>
      <w:proofErr w:type="spellEnd"/>
      <w:r w:rsidRPr="005F5072">
        <w:rPr>
          <w:rFonts w:ascii="Arial" w:hAnsi="Arial" w:cs="Arial"/>
          <w:b/>
          <w:sz w:val="22"/>
          <w:szCs w:val="22"/>
        </w:rPr>
        <w:t xml:space="preserve"> :</w:t>
      </w:r>
      <w:proofErr w:type="gramEnd"/>
      <w:r w:rsidRPr="005F5072">
        <w:rPr>
          <w:rFonts w:ascii="Arial" w:hAnsi="Arial" w:cs="Arial"/>
          <w:b/>
          <w:sz w:val="22"/>
          <w:szCs w:val="22"/>
        </w:rPr>
        <w:t xml:space="preserve"> Lettura e approvazione del verbale della seduta precedente</w:t>
      </w:r>
      <w:r w:rsidRPr="005F5072">
        <w:rPr>
          <w:rFonts w:ascii="Arial" w:hAnsi="Arial" w:cs="Arial"/>
          <w:sz w:val="22"/>
          <w:szCs w:val="22"/>
        </w:rPr>
        <w:t xml:space="preserve">. Viene letto il verbale della seduta precedente ed il </w:t>
      </w:r>
      <w:proofErr w:type="spellStart"/>
      <w:r w:rsidRPr="005F5072">
        <w:rPr>
          <w:rFonts w:ascii="Arial" w:hAnsi="Arial" w:cs="Arial"/>
          <w:sz w:val="22"/>
          <w:szCs w:val="22"/>
        </w:rPr>
        <w:t>CdC</w:t>
      </w:r>
      <w:proofErr w:type="spellEnd"/>
      <w:r w:rsidRPr="005F5072">
        <w:rPr>
          <w:rFonts w:ascii="Arial" w:hAnsi="Arial" w:cs="Arial"/>
          <w:sz w:val="22"/>
          <w:szCs w:val="22"/>
        </w:rPr>
        <w:t xml:space="preserve"> all’unanimità dei presenti lo dà per approvato</w:t>
      </w:r>
      <w:r w:rsidR="00952FA5">
        <w:rPr>
          <w:rFonts w:ascii="Arial" w:hAnsi="Arial" w:cs="Arial"/>
          <w:sz w:val="22"/>
          <w:szCs w:val="22"/>
        </w:rPr>
        <w:t xml:space="preserve"> oppure …</w:t>
      </w:r>
      <w:r w:rsidRPr="005F5072">
        <w:rPr>
          <w:rFonts w:ascii="Arial" w:hAnsi="Arial" w:cs="Arial"/>
          <w:sz w:val="22"/>
          <w:szCs w:val="22"/>
        </w:rPr>
        <w:t>.</w:t>
      </w:r>
    </w:p>
    <w:p w14:paraId="119A1E19" w14:textId="3B1F3382" w:rsidR="007D29E9" w:rsidRPr="005F5072" w:rsidRDefault="007D29E9" w:rsidP="00D51BCB">
      <w:pPr>
        <w:pStyle w:val="Elencoacolori-Colore11"/>
        <w:autoSpaceDE w:val="0"/>
        <w:autoSpaceDN w:val="0"/>
        <w:adjustRightInd w:val="0"/>
        <w:spacing w:after="0" w:line="240" w:lineRule="auto"/>
        <w:ind w:left="0" w:right="281"/>
        <w:jc w:val="both"/>
        <w:rPr>
          <w:rFonts w:ascii="Arial" w:hAnsi="Arial" w:cs="Arial"/>
        </w:rPr>
      </w:pPr>
      <w:r w:rsidRPr="005F5072">
        <w:rPr>
          <w:rFonts w:ascii="Arial" w:hAnsi="Arial" w:cs="Arial"/>
        </w:rPr>
        <w:t xml:space="preserve">In merito al </w:t>
      </w:r>
      <w:proofErr w:type="gramStart"/>
      <w:r w:rsidRPr="005F5072">
        <w:rPr>
          <w:rFonts w:ascii="Arial" w:hAnsi="Arial" w:cs="Arial"/>
          <w:b/>
        </w:rPr>
        <w:t>2°</w:t>
      </w:r>
      <w:proofErr w:type="gramEnd"/>
      <w:r w:rsidRPr="005F5072">
        <w:rPr>
          <w:rFonts w:ascii="Arial" w:hAnsi="Arial" w:cs="Arial"/>
          <w:b/>
        </w:rPr>
        <w:t xml:space="preserve"> punto all’</w:t>
      </w:r>
      <w:proofErr w:type="spellStart"/>
      <w:r w:rsidRPr="005F5072">
        <w:rPr>
          <w:rFonts w:ascii="Arial" w:hAnsi="Arial" w:cs="Arial"/>
          <w:b/>
        </w:rPr>
        <w:t>OdG</w:t>
      </w:r>
      <w:proofErr w:type="spellEnd"/>
      <w:r w:rsidRPr="005F5072">
        <w:rPr>
          <w:rFonts w:ascii="Arial" w:hAnsi="Arial" w:cs="Arial"/>
          <w:b/>
        </w:rPr>
        <w:t>: Andamento didattico-disciplinare della classe</w:t>
      </w:r>
      <w:r w:rsidRPr="005F5072">
        <w:rPr>
          <w:rFonts w:ascii="Arial" w:hAnsi="Arial" w:cs="Arial"/>
        </w:rPr>
        <w:t xml:space="preserve">. Si analizza la situazione di ciascun alunno sotto l’aspetto comportamentale e didattico. </w:t>
      </w:r>
      <w:r w:rsidR="00AE125D" w:rsidRPr="005F5072">
        <w:rPr>
          <w:rFonts w:ascii="Arial" w:hAnsi="Arial" w:cs="Arial"/>
        </w:rPr>
        <w:t>……………….</w:t>
      </w:r>
    </w:p>
    <w:p w14:paraId="2E99303B" w14:textId="17065842" w:rsidR="002E4463" w:rsidRPr="00B94F14" w:rsidRDefault="002E4463" w:rsidP="002E4463">
      <w:pPr>
        <w:pStyle w:val="Paragrafoelenco"/>
        <w:autoSpaceDE w:val="0"/>
        <w:autoSpaceDN w:val="0"/>
        <w:adjustRightInd w:val="0"/>
        <w:spacing w:after="0"/>
        <w:ind w:left="0"/>
        <w:jc w:val="both"/>
        <w:rPr>
          <w:rFonts w:ascii="Arial" w:eastAsia="Times New Roman" w:hAnsi="Arial" w:cs="Arial"/>
          <w:b/>
          <w:bCs/>
          <w:sz w:val="22"/>
          <w:szCs w:val="22"/>
          <w:lang w:eastAsia="it-IT"/>
        </w:rPr>
      </w:pPr>
      <w:r w:rsidRPr="00B94F14">
        <w:rPr>
          <w:rFonts w:ascii="Arial" w:eastAsia="Times New Roman" w:hAnsi="Arial" w:cs="Arial"/>
          <w:bCs/>
          <w:sz w:val="22"/>
          <w:szCs w:val="22"/>
          <w:lang w:eastAsia="it-IT"/>
        </w:rPr>
        <w:t xml:space="preserve">In merito al </w:t>
      </w:r>
      <w:r w:rsidRPr="002E4463">
        <w:rPr>
          <w:rFonts w:ascii="Arial" w:eastAsia="Times New Roman" w:hAnsi="Arial" w:cs="Arial"/>
          <w:b/>
          <w:sz w:val="22"/>
          <w:szCs w:val="22"/>
          <w:lang w:eastAsia="it-IT"/>
        </w:rPr>
        <w:t xml:space="preserve">punto </w:t>
      </w:r>
      <w:r w:rsidR="00525C7F">
        <w:rPr>
          <w:rFonts w:ascii="Arial" w:eastAsia="Times New Roman" w:hAnsi="Arial" w:cs="Arial"/>
          <w:b/>
          <w:sz w:val="22"/>
          <w:szCs w:val="22"/>
          <w:lang w:eastAsia="it-IT"/>
        </w:rPr>
        <w:t>3</w:t>
      </w:r>
      <w:r w:rsidRPr="002E4463">
        <w:rPr>
          <w:rFonts w:ascii="Arial" w:eastAsia="Times New Roman" w:hAnsi="Arial" w:cs="Arial"/>
          <w:b/>
          <w:sz w:val="22"/>
          <w:szCs w:val="22"/>
          <w:lang w:eastAsia="it-IT"/>
        </w:rPr>
        <w:t xml:space="preserve"> all’</w:t>
      </w:r>
      <w:proofErr w:type="spellStart"/>
      <w:r w:rsidRPr="002E4463">
        <w:rPr>
          <w:rFonts w:ascii="Arial" w:eastAsia="Times New Roman" w:hAnsi="Arial" w:cs="Arial"/>
          <w:b/>
          <w:sz w:val="22"/>
          <w:szCs w:val="22"/>
          <w:lang w:eastAsia="it-IT"/>
        </w:rPr>
        <w:t>O.d.G</w:t>
      </w:r>
      <w:r w:rsidRPr="00B94F14">
        <w:rPr>
          <w:rFonts w:ascii="Arial" w:eastAsia="Times New Roman" w:hAnsi="Arial" w:cs="Arial"/>
          <w:bCs/>
          <w:sz w:val="22"/>
          <w:szCs w:val="22"/>
          <w:lang w:eastAsia="it-IT"/>
        </w:rPr>
        <w:t>.</w:t>
      </w:r>
      <w:proofErr w:type="spellEnd"/>
      <w:r w:rsidRPr="00B94F14">
        <w:rPr>
          <w:rFonts w:ascii="Arial" w:eastAsia="Times New Roman" w:hAnsi="Arial" w:cs="Arial"/>
          <w:bCs/>
          <w:sz w:val="22"/>
          <w:szCs w:val="22"/>
          <w:lang w:eastAsia="it-IT"/>
        </w:rPr>
        <w:t>:</w:t>
      </w:r>
      <w:r w:rsidRPr="00B94F14">
        <w:rPr>
          <w:rFonts w:ascii="Arial" w:eastAsia="Times New Roman" w:hAnsi="Arial" w:cs="Arial"/>
          <w:b/>
          <w:bCs/>
          <w:sz w:val="22"/>
          <w:szCs w:val="22"/>
          <w:lang w:eastAsia="it-IT"/>
        </w:rPr>
        <w:t xml:space="preserve"> Proposte per l’adozione dei libri di testo i</w:t>
      </w:r>
      <w:r w:rsidRPr="00B94F14">
        <w:rPr>
          <w:rFonts w:ascii="Arial" w:hAnsi="Arial" w:cs="Arial"/>
          <w:sz w:val="22"/>
          <w:szCs w:val="22"/>
        </w:rPr>
        <w:t>l Presidente illustra le fasi previste per l’adozione dei libri di testo relativa all’anno scolastico 20</w:t>
      </w:r>
      <w:r w:rsidR="004C12BD">
        <w:rPr>
          <w:rFonts w:ascii="Arial" w:hAnsi="Arial" w:cs="Arial"/>
          <w:sz w:val="22"/>
          <w:szCs w:val="22"/>
        </w:rPr>
        <w:t>…</w:t>
      </w:r>
      <w:r>
        <w:rPr>
          <w:rFonts w:ascii="Arial" w:hAnsi="Arial" w:cs="Arial"/>
          <w:sz w:val="22"/>
          <w:szCs w:val="22"/>
        </w:rPr>
        <w:t>/20</w:t>
      </w:r>
      <w:r w:rsidR="004C12BD">
        <w:rPr>
          <w:rFonts w:ascii="Arial" w:hAnsi="Arial" w:cs="Arial"/>
          <w:sz w:val="22"/>
          <w:szCs w:val="22"/>
        </w:rPr>
        <w:t>..</w:t>
      </w:r>
      <w:r w:rsidRPr="00B94F14">
        <w:rPr>
          <w:rFonts w:ascii="Arial" w:hAnsi="Arial" w:cs="Arial"/>
          <w:sz w:val="22"/>
          <w:szCs w:val="22"/>
        </w:rPr>
        <w:t>. Si ricorda che</w:t>
      </w:r>
      <w:r w:rsidR="00054F1C">
        <w:rPr>
          <w:rFonts w:ascii="Arial" w:hAnsi="Arial" w:cs="Arial"/>
          <w:sz w:val="22"/>
          <w:szCs w:val="22"/>
        </w:rPr>
        <w:t xml:space="preserve"> </w:t>
      </w:r>
      <w:r w:rsidRPr="00B94F14">
        <w:rPr>
          <w:rFonts w:ascii="Arial" w:hAnsi="Arial" w:cs="Arial"/>
          <w:sz w:val="22"/>
          <w:szCs w:val="22"/>
        </w:rPr>
        <w:t xml:space="preserve">l’adozione dei libri di testo rappresenta espressione dell’autonomia didattica delle istituzioni scolastiche, </w:t>
      </w:r>
      <w:r w:rsidRPr="00B94F14">
        <w:rPr>
          <w:rFonts w:ascii="Arial" w:hAnsi="Arial" w:cs="Arial"/>
          <w:sz w:val="22"/>
          <w:szCs w:val="22"/>
        </w:rPr>
        <w:lastRenderedPageBreak/>
        <w:t>che si realizza anche con la scelta e l’utilizzazione delle metodologie e degli interventi didattici, coerentemente con il piano dell’offerta formativa.</w:t>
      </w:r>
    </w:p>
    <w:p w14:paraId="45DC0819" w14:textId="77777777" w:rsidR="002E4463" w:rsidRPr="00B94F14" w:rsidRDefault="002E4463" w:rsidP="002E4463">
      <w:pPr>
        <w:pStyle w:val="Corpodeltesto3"/>
        <w:rPr>
          <w:rFonts w:ascii="Arial" w:hAnsi="Arial" w:cs="Arial"/>
          <w:szCs w:val="22"/>
        </w:rPr>
      </w:pPr>
      <w:r w:rsidRPr="00B94F14">
        <w:rPr>
          <w:rFonts w:ascii="Arial" w:hAnsi="Arial" w:cs="Arial"/>
          <w:szCs w:val="22"/>
        </w:rPr>
        <w:t>Si rileva altresì che la scelta attinente a nuove adozioni deve necessariamente tenere conto come di elementi vincolanti nel mantenimento dei libri di testo già adottati di:</w:t>
      </w:r>
    </w:p>
    <w:p w14:paraId="252F778F" w14:textId="77777777" w:rsidR="002E4463" w:rsidRPr="00B94F14" w:rsidRDefault="002E4463" w:rsidP="002E4463">
      <w:pPr>
        <w:pStyle w:val="Corpodeltesto3"/>
        <w:numPr>
          <w:ilvl w:val="0"/>
          <w:numId w:val="26"/>
        </w:numPr>
        <w:suppressAutoHyphens w:val="0"/>
        <w:ind w:right="-7"/>
        <w:rPr>
          <w:rFonts w:ascii="Arial" w:hAnsi="Arial" w:cs="Arial"/>
          <w:szCs w:val="22"/>
        </w:rPr>
      </w:pPr>
      <w:r w:rsidRPr="00B94F14">
        <w:rPr>
          <w:rFonts w:ascii="Arial" w:hAnsi="Arial" w:cs="Arial"/>
          <w:szCs w:val="22"/>
        </w:rPr>
        <w:t>opportunità del comodato d’uso</w:t>
      </w:r>
    </w:p>
    <w:p w14:paraId="290A5F93" w14:textId="77777777" w:rsidR="002E4463" w:rsidRPr="00B94F14" w:rsidRDefault="002E4463" w:rsidP="002E4463">
      <w:pPr>
        <w:pStyle w:val="Corpodeltesto3"/>
        <w:numPr>
          <w:ilvl w:val="0"/>
          <w:numId w:val="26"/>
        </w:numPr>
        <w:suppressAutoHyphens w:val="0"/>
        <w:ind w:right="-7"/>
        <w:rPr>
          <w:rFonts w:ascii="Arial" w:hAnsi="Arial" w:cs="Arial"/>
          <w:szCs w:val="22"/>
        </w:rPr>
      </w:pPr>
      <w:r w:rsidRPr="00B94F14">
        <w:rPr>
          <w:rFonts w:ascii="Arial" w:hAnsi="Arial" w:cs="Arial"/>
          <w:szCs w:val="22"/>
        </w:rPr>
        <w:t>organizzazione dei testi in più volumi cartacei</w:t>
      </w:r>
    </w:p>
    <w:p w14:paraId="0E014DD7" w14:textId="77777777" w:rsidR="002E4463" w:rsidRPr="00B94F14" w:rsidRDefault="002E4463" w:rsidP="002E4463">
      <w:pPr>
        <w:pStyle w:val="Corpodeltesto3"/>
        <w:rPr>
          <w:rFonts w:ascii="Arial" w:hAnsi="Arial" w:cs="Arial"/>
          <w:szCs w:val="22"/>
        </w:rPr>
      </w:pPr>
      <w:r w:rsidRPr="00B94F14">
        <w:rPr>
          <w:rFonts w:ascii="Arial" w:hAnsi="Arial" w:cs="Arial"/>
          <w:szCs w:val="22"/>
        </w:rPr>
        <w:t>Tale adempimento rientra tra i compiti del Collegio dei Docenti, sentiti i consigli di classe che sono tenuti a considerare l’opportunità di prevedere specifiche modalità di valutazione dei contenuti dei testi a disposizione mediante la costituzione di comitati misti (docenti, genitori ed eventualmente alunni).</w:t>
      </w:r>
    </w:p>
    <w:p w14:paraId="4A30D39D" w14:textId="36B15638" w:rsidR="004C12BD" w:rsidRDefault="002E4463" w:rsidP="004C12BD">
      <w:pPr>
        <w:pStyle w:val="Corpodeltesto3"/>
        <w:rPr>
          <w:rFonts w:ascii="Arial" w:hAnsi="Arial" w:cs="Arial"/>
          <w:szCs w:val="22"/>
        </w:rPr>
      </w:pPr>
      <w:r w:rsidRPr="00B94F14">
        <w:rPr>
          <w:rFonts w:ascii="Arial" w:hAnsi="Arial" w:cs="Arial"/>
          <w:szCs w:val="22"/>
        </w:rPr>
        <w:t xml:space="preserve">Il Presidente invita quindi i docenti ad esaminare attentamente sia i testi in uso che quelli proposti per eventuale nuova adozione al fine di esprimere il proprio parere. Da non trascurare l’aspetto relativo al costo dei libri che deve rientrare nei parametri stabiliti nel </w:t>
      </w:r>
      <w:r w:rsidR="004C12BD" w:rsidRPr="004C12BD">
        <w:rPr>
          <w:rFonts w:ascii="Arial" w:hAnsi="Arial" w:cs="Arial"/>
          <w:szCs w:val="22"/>
        </w:rPr>
        <w:t>Ai sensi dell’art. 15, comma 3, del decreto-legge 25 giugno 2008, n. 112, convertito dalla legge 6</w:t>
      </w:r>
      <w:r w:rsidR="004C12BD">
        <w:rPr>
          <w:rFonts w:ascii="Arial" w:hAnsi="Arial" w:cs="Arial"/>
          <w:szCs w:val="22"/>
        </w:rPr>
        <w:t xml:space="preserve"> </w:t>
      </w:r>
      <w:r w:rsidR="004C12BD" w:rsidRPr="004C12BD">
        <w:rPr>
          <w:rFonts w:ascii="Arial" w:hAnsi="Arial" w:cs="Arial"/>
          <w:szCs w:val="22"/>
        </w:rPr>
        <w:t>agosto 2008, n. 133 e successive modificazioni, con i Decreti ministeriali n. 50 e 51 del 26 marzo</w:t>
      </w:r>
      <w:r w:rsidR="004C12BD">
        <w:rPr>
          <w:rFonts w:ascii="Arial" w:hAnsi="Arial" w:cs="Arial"/>
          <w:szCs w:val="22"/>
        </w:rPr>
        <w:t xml:space="preserve"> </w:t>
      </w:r>
      <w:r w:rsidR="004C12BD" w:rsidRPr="004C12BD">
        <w:rPr>
          <w:rFonts w:ascii="Arial" w:hAnsi="Arial" w:cs="Arial"/>
          <w:szCs w:val="22"/>
        </w:rPr>
        <w:t>2026</w:t>
      </w:r>
      <w:r w:rsidR="004C12BD">
        <w:rPr>
          <w:rFonts w:ascii="Arial" w:hAnsi="Arial" w:cs="Arial"/>
          <w:szCs w:val="22"/>
        </w:rPr>
        <w:t>.</w:t>
      </w:r>
    </w:p>
    <w:p w14:paraId="213B42EE" w14:textId="4EFC75C7" w:rsidR="004C12BD" w:rsidRDefault="004C12BD" w:rsidP="004C12BD">
      <w:pPr>
        <w:pStyle w:val="Corpodeltesto3"/>
        <w:rPr>
          <w:rFonts w:ascii="Arial" w:hAnsi="Arial" w:cs="Arial"/>
          <w:szCs w:val="22"/>
        </w:rPr>
      </w:pPr>
      <w:r>
        <w:rPr>
          <w:rFonts w:ascii="Arial" w:hAnsi="Arial" w:cs="Arial"/>
          <w:szCs w:val="22"/>
        </w:rPr>
        <w:t>Sono quindi proposte le seguenti nuove adozioni …</w:t>
      </w:r>
    </w:p>
    <w:p w14:paraId="7F885078" w14:textId="77777777" w:rsidR="004C12BD" w:rsidRDefault="004C12BD" w:rsidP="004C12BD">
      <w:pPr>
        <w:pStyle w:val="Corpodeltesto3"/>
        <w:rPr>
          <w:rFonts w:ascii="Arial" w:hAnsi="Arial" w:cs="Arial"/>
          <w:szCs w:val="22"/>
        </w:rPr>
      </w:pPr>
    </w:p>
    <w:p w14:paraId="62EBD5FE" w14:textId="4D1F70A2" w:rsidR="00525C7F" w:rsidRPr="00B94F14" w:rsidRDefault="00525C7F" w:rsidP="004C12BD">
      <w:pPr>
        <w:pStyle w:val="Corpodeltesto3"/>
        <w:rPr>
          <w:rFonts w:ascii="Arial" w:hAnsi="Arial" w:cs="Arial"/>
          <w:szCs w:val="22"/>
        </w:rPr>
      </w:pPr>
      <w:r>
        <w:rPr>
          <w:rFonts w:ascii="Arial" w:hAnsi="Arial" w:cs="Arial"/>
          <w:szCs w:val="22"/>
        </w:rPr>
        <w:t>Si procede quindi per le sole classi quinte alla stesura del documento del 15 maggio e vengono fatte le seguenti osservazioni ….</w:t>
      </w:r>
    </w:p>
    <w:p w14:paraId="166A2830" w14:textId="77777777" w:rsidR="00A96B5A" w:rsidRPr="00A96B5A" w:rsidRDefault="00A96B5A" w:rsidP="00D51BCB">
      <w:pPr>
        <w:pStyle w:val="Elencoacolori-Colore11"/>
        <w:autoSpaceDE w:val="0"/>
        <w:autoSpaceDN w:val="0"/>
        <w:adjustRightInd w:val="0"/>
        <w:spacing w:after="0" w:line="240" w:lineRule="auto"/>
        <w:ind w:left="0" w:right="281"/>
        <w:jc w:val="both"/>
        <w:rPr>
          <w:rFonts w:ascii="Arial" w:hAnsi="Arial" w:cs="Arial"/>
        </w:rPr>
      </w:pPr>
    </w:p>
    <w:p w14:paraId="01948711" w14:textId="77777777" w:rsidR="007D29E9" w:rsidRPr="005F5072" w:rsidRDefault="007D29E9" w:rsidP="00D51BCB">
      <w:pPr>
        <w:pStyle w:val="Corpodeltesto3"/>
        <w:widowControl w:val="0"/>
        <w:ind w:right="281"/>
        <w:rPr>
          <w:rFonts w:ascii="Arial" w:hAnsi="Arial" w:cs="Arial"/>
          <w:szCs w:val="22"/>
        </w:rPr>
      </w:pPr>
      <w:r w:rsidRPr="005F5072">
        <w:rPr>
          <w:rFonts w:ascii="Arial" w:hAnsi="Arial" w:cs="Arial"/>
          <w:szCs w:val="22"/>
        </w:rPr>
        <w:t xml:space="preserve">Alle ore </w:t>
      </w:r>
      <w:proofErr w:type="gramStart"/>
      <w:r w:rsidR="00AE125D" w:rsidRPr="005F5072">
        <w:rPr>
          <w:rFonts w:ascii="Arial" w:hAnsi="Arial" w:cs="Arial"/>
          <w:szCs w:val="22"/>
        </w:rPr>
        <w:t>…….</w:t>
      </w:r>
      <w:proofErr w:type="gramEnd"/>
      <w:r w:rsidR="00AE125D" w:rsidRPr="005F5072">
        <w:rPr>
          <w:rFonts w:ascii="Arial" w:hAnsi="Arial" w:cs="Arial"/>
          <w:szCs w:val="22"/>
        </w:rPr>
        <w:t>.</w:t>
      </w:r>
      <w:r w:rsidRPr="005F5072">
        <w:rPr>
          <w:rFonts w:ascii="Arial" w:hAnsi="Arial" w:cs="Arial"/>
          <w:szCs w:val="22"/>
        </w:rPr>
        <w:t xml:space="preserve"> entrano i rappresentanti dei genitori </w:t>
      </w:r>
      <w:r w:rsidR="00AE125D" w:rsidRPr="005F5072">
        <w:rPr>
          <w:rFonts w:ascii="Arial" w:hAnsi="Arial" w:cs="Arial"/>
          <w:szCs w:val="22"/>
        </w:rPr>
        <w:t>Sigg./</w:t>
      </w:r>
      <w:r w:rsidRPr="005F5072">
        <w:rPr>
          <w:rFonts w:ascii="Arial" w:hAnsi="Arial" w:cs="Arial"/>
          <w:szCs w:val="22"/>
        </w:rPr>
        <w:t xml:space="preserve">Sigg.re </w:t>
      </w:r>
      <w:r w:rsidR="00AE125D" w:rsidRPr="005F5072">
        <w:rPr>
          <w:rFonts w:ascii="Arial" w:hAnsi="Arial" w:cs="Arial"/>
          <w:szCs w:val="22"/>
        </w:rPr>
        <w:t>………………</w:t>
      </w:r>
      <w:r w:rsidRPr="005F5072">
        <w:rPr>
          <w:rFonts w:ascii="Arial" w:hAnsi="Arial" w:cs="Arial"/>
          <w:szCs w:val="22"/>
        </w:rPr>
        <w:t>e i rappresentanti degli alunni</w:t>
      </w:r>
      <w:r w:rsidR="007735A8" w:rsidRPr="005F5072">
        <w:rPr>
          <w:rFonts w:ascii="Arial" w:hAnsi="Arial" w:cs="Arial"/>
          <w:szCs w:val="22"/>
        </w:rPr>
        <w:t>:</w:t>
      </w:r>
      <w:r w:rsidRPr="005F5072">
        <w:rPr>
          <w:rFonts w:ascii="Arial" w:hAnsi="Arial" w:cs="Arial"/>
          <w:szCs w:val="22"/>
        </w:rPr>
        <w:t xml:space="preserve"> </w:t>
      </w:r>
      <w:r w:rsidR="00AE125D" w:rsidRPr="005F5072">
        <w:rPr>
          <w:rFonts w:ascii="Arial" w:hAnsi="Arial" w:cs="Arial"/>
          <w:szCs w:val="22"/>
        </w:rPr>
        <w:t>………………</w:t>
      </w:r>
      <w:proofErr w:type="gramStart"/>
      <w:r w:rsidR="00AE125D" w:rsidRPr="005F5072">
        <w:rPr>
          <w:rFonts w:ascii="Arial" w:hAnsi="Arial" w:cs="Arial"/>
          <w:szCs w:val="22"/>
        </w:rPr>
        <w:t>…….</w:t>
      </w:r>
      <w:proofErr w:type="gramEnd"/>
      <w:r w:rsidRPr="005F5072">
        <w:rPr>
          <w:rFonts w:ascii="Arial" w:hAnsi="Arial" w:cs="Arial"/>
          <w:szCs w:val="22"/>
        </w:rPr>
        <w:t>.</w:t>
      </w:r>
    </w:p>
    <w:p w14:paraId="3A0E518C" w14:textId="0F4EBF4E" w:rsidR="00C005CE" w:rsidRDefault="007D29E9" w:rsidP="00D51BCB">
      <w:pPr>
        <w:widowControl w:val="0"/>
        <w:ind w:right="281"/>
        <w:jc w:val="both"/>
        <w:rPr>
          <w:rFonts w:ascii="Arial" w:hAnsi="Arial" w:cs="Arial"/>
          <w:sz w:val="22"/>
          <w:szCs w:val="22"/>
        </w:rPr>
      </w:pPr>
      <w:r w:rsidRPr="005F5072">
        <w:rPr>
          <w:rFonts w:ascii="Arial" w:hAnsi="Arial" w:cs="Arial"/>
          <w:sz w:val="22"/>
          <w:szCs w:val="22"/>
        </w:rPr>
        <w:t xml:space="preserve">Il Presidente dopo aver introdotto i rappresentanti dei genitori e degli alunni </w:t>
      </w:r>
      <w:r w:rsidR="004B7933">
        <w:rPr>
          <w:rFonts w:ascii="Arial" w:hAnsi="Arial" w:cs="Arial"/>
          <w:sz w:val="22"/>
          <w:szCs w:val="22"/>
        </w:rPr>
        <w:t>illustra quanto</w:t>
      </w:r>
      <w:r w:rsidRPr="005F5072">
        <w:rPr>
          <w:rFonts w:ascii="Arial" w:hAnsi="Arial" w:cs="Arial"/>
          <w:sz w:val="22"/>
          <w:szCs w:val="22"/>
        </w:rPr>
        <w:t xml:space="preserve"> è emers</w:t>
      </w:r>
      <w:r w:rsidR="004B7933">
        <w:rPr>
          <w:rFonts w:ascii="Arial" w:hAnsi="Arial" w:cs="Arial"/>
          <w:sz w:val="22"/>
          <w:szCs w:val="22"/>
        </w:rPr>
        <w:t>o</w:t>
      </w:r>
      <w:r w:rsidRPr="005F5072">
        <w:rPr>
          <w:rFonts w:ascii="Arial" w:hAnsi="Arial" w:cs="Arial"/>
          <w:sz w:val="22"/>
          <w:szCs w:val="22"/>
        </w:rPr>
        <w:t xml:space="preserve"> dal Consiglio</w:t>
      </w:r>
      <w:r w:rsidR="004B7933">
        <w:rPr>
          <w:rFonts w:ascii="Arial" w:hAnsi="Arial" w:cs="Arial"/>
          <w:sz w:val="22"/>
          <w:szCs w:val="22"/>
        </w:rPr>
        <w:t>: …………</w:t>
      </w:r>
      <w:proofErr w:type="gramStart"/>
      <w:r w:rsidR="004B7933">
        <w:rPr>
          <w:rFonts w:ascii="Arial" w:hAnsi="Arial" w:cs="Arial"/>
          <w:sz w:val="22"/>
          <w:szCs w:val="22"/>
        </w:rPr>
        <w:t>…….</w:t>
      </w:r>
      <w:proofErr w:type="gramEnd"/>
      <w:r w:rsidR="004B7933">
        <w:rPr>
          <w:rFonts w:ascii="Arial" w:hAnsi="Arial" w:cs="Arial"/>
          <w:sz w:val="22"/>
          <w:szCs w:val="22"/>
        </w:rPr>
        <w:t>.</w:t>
      </w:r>
    </w:p>
    <w:p w14:paraId="5B0DB98C" w14:textId="114AEA93" w:rsidR="00C23DB8" w:rsidRDefault="00C23DB8" w:rsidP="00D51BCB">
      <w:pPr>
        <w:widowControl w:val="0"/>
        <w:ind w:right="281"/>
        <w:jc w:val="both"/>
        <w:rPr>
          <w:rFonts w:ascii="Arial" w:hAnsi="Arial" w:cs="Arial"/>
          <w:sz w:val="22"/>
          <w:szCs w:val="22"/>
        </w:rPr>
      </w:pPr>
      <w:r>
        <w:rPr>
          <w:rFonts w:ascii="Arial" w:hAnsi="Arial" w:cs="Arial"/>
          <w:sz w:val="22"/>
          <w:szCs w:val="22"/>
        </w:rPr>
        <w:t>I rappresentanti fanno le seguenti osservazioni ……</w:t>
      </w:r>
    </w:p>
    <w:p w14:paraId="0215B4CA" w14:textId="6578B38E" w:rsidR="00E361D2" w:rsidRDefault="000F4686" w:rsidP="00D51BCB">
      <w:pPr>
        <w:widowControl w:val="0"/>
        <w:ind w:right="281"/>
        <w:jc w:val="both"/>
        <w:rPr>
          <w:rFonts w:ascii="Arial" w:hAnsi="Arial" w:cs="Arial"/>
          <w:sz w:val="22"/>
          <w:szCs w:val="22"/>
        </w:rPr>
      </w:pPr>
      <w:r>
        <w:rPr>
          <w:rFonts w:ascii="Arial" w:hAnsi="Arial" w:cs="Arial"/>
          <w:sz w:val="22"/>
          <w:szCs w:val="22"/>
        </w:rPr>
        <w:t>Si comunicano alle famiglie le proposte per le nuove adozioni.</w:t>
      </w:r>
    </w:p>
    <w:p w14:paraId="50824A58" w14:textId="77777777" w:rsidR="00E361D2" w:rsidRPr="005F5072" w:rsidRDefault="00E361D2" w:rsidP="00D51BCB">
      <w:pPr>
        <w:widowControl w:val="0"/>
        <w:ind w:right="281"/>
        <w:jc w:val="both"/>
        <w:rPr>
          <w:rFonts w:ascii="Arial" w:hAnsi="Arial" w:cs="Arial"/>
          <w:sz w:val="22"/>
          <w:szCs w:val="22"/>
        </w:rPr>
      </w:pPr>
    </w:p>
    <w:p w14:paraId="525B2E71" w14:textId="77777777" w:rsidR="007D29E9" w:rsidRPr="005F5072" w:rsidRDefault="007D29E9" w:rsidP="00D51BCB">
      <w:pPr>
        <w:widowControl w:val="0"/>
        <w:ind w:right="281"/>
        <w:jc w:val="both"/>
        <w:rPr>
          <w:rFonts w:ascii="Arial" w:hAnsi="Arial" w:cs="Arial"/>
          <w:sz w:val="22"/>
          <w:szCs w:val="22"/>
        </w:rPr>
      </w:pPr>
      <w:r w:rsidRPr="005F5072">
        <w:rPr>
          <w:rFonts w:ascii="Arial" w:hAnsi="Arial" w:cs="Arial"/>
          <w:sz w:val="22"/>
          <w:szCs w:val="22"/>
        </w:rPr>
        <w:t xml:space="preserve">Alle ore </w:t>
      </w:r>
      <w:r w:rsidR="00AE125D" w:rsidRPr="005F5072">
        <w:rPr>
          <w:rFonts w:ascii="Arial" w:hAnsi="Arial" w:cs="Arial"/>
          <w:sz w:val="22"/>
          <w:szCs w:val="22"/>
        </w:rPr>
        <w:t>……</w:t>
      </w:r>
      <w:proofErr w:type="gramStart"/>
      <w:r w:rsidR="00AE125D" w:rsidRPr="005F5072">
        <w:rPr>
          <w:rFonts w:ascii="Arial" w:hAnsi="Arial" w:cs="Arial"/>
          <w:sz w:val="22"/>
          <w:szCs w:val="22"/>
        </w:rPr>
        <w:t>…….</w:t>
      </w:r>
      <w:proofErr w:type="gramEnd"/>
      <w:r w:rsidRPr="005F5072">
        <w:rPr>
          <w:rFonts w:ascii="Arial" w:hAnsi="Arial" w:cs="Arial"/>
          <w:sz w:val="22"/>
          <w:szCs w:val="22"/>
        </w:rPr>
        <w:t>, terminati tutti i punti all’</w:t>
      </w:r>
      <w:proofErr w:type="spellStart"/>
      <w:r w:rsidRPr="005F5072">
        <w:rPr>
          <w:rFonts w:ascii="Arial" w:hAnsi="Arial" w:cs="Arial"/>
          <w:sz w:val="22"/>
          <w:szCs w:val="22"/>
        </w:rPr>
        <w:t>OdG</w:t>
      </w:r>
      <w:proofErr w:type="spellEnd"/>
      <w:r w:rsidRPr="005F5072">
        <w:rPr>
          <w:rFonts w:ascii="Arial" w:hAnsi="Arial" w:cs="Arial"/>
          <w:sz w:val="22"/>
          <w:szCs w:val="22"/>
        </w:rPr>
        <w:t>, letto, approvato e firmato il presente verbale la seduta è tolta.</w:t>
      </w:r>
    </w:p>
    <w:p w14:paraId="0F118E67" w14:textId="77777777" w:rsidR="007D29E9" w:rsidRPr="005F5072" w:rsidRDefault="007D29E9" w:rsidP="00D51BCB">
      <w:pPr>
        <w:ind w:right="281"/>
        <w:jc w:val="both"/>
        <w:rPr>
          <w:rFonts w:ascii="Arial" w:hAnsi="Arial" w:cs="Arial"/>
          <w:sz w:val="22"/>
          <w:szCs w:val="22"/>
        </w:rPr>
      </w:pPr>
    </w:p>
    <w:p w14:paraId="2F90C7BB" w14:textId="77777777" w:rsidR="007D29E9" w:rsidRPr="005F5072" w:rsidRDefault="007D29E9" w:rsidP="00D51BCB">
      <w:pPr>
        <w:ind w:right="281"/>
        <w:jc w:val="both"/>
        <w:rPr>
          <w:rFonts w:ascii="Arial" w:hAnsi="Arial" w:cs="Arial"/>
          <w:sz w:val="22"/>
          <w:szCs w:val="22"/>
        </w:rPr>
      </w:pPr>
    </w:p>
    <w:p w14:paraId="604B2141" w14:textId="77777777" w:rsidR="007D29E9" w:rsidRPr="005F5072" w:rsidRDefault="007D29E9" w:rsidP="00D51BCB">
      <w:pPr>
        <w:ind w:right="281" w:firstLine="708"/>
        <w:jc w:val="both"/>
        <w:rPr>
          <w:rFonts w:ascii="Arial" w:hAnsi="Arial" w:cs="Arial"/>
          <w:sz w:val="22"/>
          <w:szCs w:val="22"/>
        </w:rPr>
      </w:pPr>
      <w:r w:rsidRPr="005F5072">
        <w:rPr>
          <w:rFonts w:ascii="Arial" w:hAnsi="Arial" w:cs="Arial"/>
          <w:sz w:val="22"/>
          <w:szCs w:val="22"/>
        </w:rPr>
        <w:t xml:space="preserve">       Il Coordinatore</w:t>
      </w:r>
      <w:r w:rsidRPr="005F5072">
        <w:rPr>
          <w:rFonts w:ascii="Arial" w:hAnsi="Arial" w:cs="Arial"/>
          <w:sz w:val="22"/>
          <w:szCs w:val="22"/>
        </w:rPr>
        <w:tab/>
      </w:r>
      <w:r w:rsidRPr="005F5072">
        <w:rPr>
          <w:rFonts w:ascii="Arial" w:hAnsi="Arial" w:cs="Arial"/>
          <w:sz w:val="22"/>
          <w:szCs w:val="22"/>
        </w:rPr>
        <w:tab/>
      </w:r>
      <w:r w:rsidRPr="005F5072">
        <w:rPr>
          <w:rFonts w:ascii="Arial" w:hAnsi="Arial" w:cs="Arial"/>
          <w:sz w:val="22"/>
          <w:szCs w:val="22"/>
        </w:rPr>
        <w:tab/>
      </w:r>
      <w:r w:rsidRPr="005F5072">
        <w:rPr>
          <w:rFonts w:ascii="Arial" w:hAnsi="Arial" w:cs="Arial"/>
          <w:sz w:val="22"/>
          <w:szCs w:val="22"/>
        </w:rPr>
        <w:tab/>
      </w:r>
      <w:r w:rsidRPr="005F5072">
        <w:rPr>
          <w:rFonts w:ascii="Arial" w:hAnsi="Arial" w:cs="Arial"/>
          <w:sz w:val="22"/>
          <w:szCs w:val="22"/>
        </w:rPr>
        <w:tab/>
        <w:t xml:space="preserve">      </w:t>
      </w:r>
      <w:r w:rsidR="00AE125D" w:rsidRPr="005F5072">
        <w:rPr>
          <w:rFonts w:ascii="Arial" w:hAnsi="Arial" w:cs="Arial"/>
          <w:sz w:val="22"/>
          <w:szCs w:val="22"/>
        </w:rPr>
        <w:t xml:space="preserve">         </w:t>
      </w:r>
      <w:r w:rsidRPr="005F5072">
        <w:rPr>
          <w:rFonts w:ascii="Arial" w:hAnsi="Arial" w:cs="Arial"/>
          <w:sz w:val="22"/>
          <w:szCs w:val="22"/>
        </w:rPr>
        <w:t xml:space="preserve"> Il Presidente</w:t>
      </w:r>
    </w:p>
    <w:p w14:paraId="3D47B007" w14:textId="77777777" w:rsidR="003A32DE" w:rsidRPr="005F5072" w:rsidRDefault="003A32DE" w:rsidP="00D51BCB">
      <w:pPr>
        <w:ind w:right="281"/>
        <w:jc w:val="both"/>
        <w:rPr>
          <w:rFonts w:ascii="Arial" w:hAnsi="Arial" w:cs="Arial"/>
          <w:sz w:val="22"/>
          <w:szCs w:val="22"/>
        </w:rPr>
      </w:pPr>
    </w:p>
    <w:sectPr w:rsidR="003A32DE" w:rsidRPr="005F5072" w:rsidSect="002361CB">
      <w:headerReference w:type="default" r:id="rId8"/>
      <w:footerReference w:type="default" r:id="rId9"/>
      <w:footnotePr>
        <w:pos w:val="beneathText"/>
      </w:footnotePr>
      <w:pgSz w:w="11905" w:h="16837"/>
      <w:pgMar w:top="1417"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B0022" w14:textId="77777777" w:rsidR="00A6525E" w:rsidRDefault="00A6525E" w:rsidP="00C9222F">
      <w:r>
        <w:separator/>
      </w:r>
    </w:p>
  </w:endnote>
  <w:endnote w:type="continuationSeparator" w:id="0">
    <w:p w14:paraId="03A937BF" w14:textId="77777777" w:rsidR="00A6525E" w:rsidRDefault="00A6525E" w:rsidP="00C92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DejaVu Sans">
    <w:altName w:val="Arial"/>
    <w:panose1 w:val="020B0603030804020204"/>
    <w:charset w:val="00"/>
    <w:family w:val="swiss"/>
    <w:pitch w:val="variable"/>
    <w:sig w:usb0="E7002EFF" w:usb1="D200FDFF" w:usb2="0A24602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F6893" w14:textId="77777777" w:rsidR="00B71565" w:rsidRDefault="00B71565">
    <w:pPr>
      <w:pStyle w:val="Corpotesto"/>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6115A" w14:textId="77777777" w:rsidR="00A6525E" w:rsidRDefault="00A6525E" w:rsidP="00C9222F">
      <w:r>
        <w:separator/>
      </w:r>
    </w:p>
  </w:footnote>
  <w:footnote w:type="continuationSeparator" w:id="0">
    <w:p w14:paraId="4402BC8B" w14:textId="77777777" w:rsidR="00A6525E" w:rsidRDefault="00A6525E" w:rsidP="00C922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C8B49" w14:textId="77777777" w:rsidR="00B71565" w:rsidRDefault="00B71565">
    <w:pPr>
      <w:pStyle w:val="Corpotesto"/>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C3861C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singleLevel"/>
    <w:tmpl w:val="00000001"/>
    <w:name w:val="WW8Num3"/>
    <w:lvl w:ilvl="0">
      <w:start w:val="1"/>
      <w:numFmt w:val="decimal"/>
      <w:lvlText w:val="%1."/>
      <w:lvlJc w:val="left"/>
      <w:pPr>
        <w:tabs>
          <w:tab w:val="num" w:pos="720"/>
        </w:tabs>
      </w:pPr>
    </w:lvl>
  </w:abstractNum>
  <w:abstractNum w:abstractNumId="2" w15:restartNumberingAfterBreak="0">
    <w:nsid w:val="00000002"/>
    <w:multiLevelType w:val="multilevel"/>
    <w:tmpl w:val="00000002"/>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3" w15:restartNumberingAfterBreak="0">
    <w:nsid w:val="051C24D3"/>
    <w:multiLevelType w:val="hybridMultilevel"/>
    <w:tmpl w:val="C0F2A08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E7261B9"/>
    <w:multiLevelType w:val="hybridMultilevel"/>
    <w:tmpl w:val="97680A5C"/>
    <w:lvl w:ilvl="0" w:tplc="0410000F">
      <w:start w:val="1"/>
      <w:numFmt w:val="decimal"/>
      <w:lvlText w:val="%1."/>
      <w:lvlJc w:val="left"/>
      <w:pPr>
        <w:ind w:left="968" w:hanging="360"/>
      </w:pPr>
      <w:rPr>
        <w:rFonts w:hint="default"/>
        <w:w w:val="99"/>
        <w:sz w:val="24"/>
        <w:szCs w:val="24"/>
      </w:rPr>
    </w:lvl>
    <w:lvl w:ilvl="1" w:tplc="F3D48F9E">
      <w:numFmt w:val="bullet"/>
      <w:lvlText w:val="•"/>
      <w:lvlJc w:val="left"/>
      <w:pPr>
        <w:ind w:left="1960" w:hanging="360"/>
      </w:pPr>
      <w:rPr>
        <w:rFonts w:hint="default"/>
      </w:rPr>
    </w:lvl>
    <w:lvl w:ilvl="2" w:tplc="04CEC816">
      <w:numFmt w:val="bullet"/>
      <w:lvlText w:val="•"/>
      <w:lvlJc w:val="left"/>
      <w:pPr>
        <w:ind w:left="2960" w:hanging="360"/>
      </w:pPr>
      <w:rPr>
        <w:rFonts w:hint="default"/>
      </w:rPr>
    </w:lvl>
    <w:lvl w:ilvl="3" w:tplc="8788E8C2">
      <w:numFmt w:val="bullet"/>
      <w:lvlText w:val="•"/>
      <w:lvlJc w:val="left"/>
      <w:pPr>
        <w:ind w:left="3960" w:hanging="360"/>
      </w:pPr>
      <w:rPr>
        <w:rFonts w:hint="default"/>
      </w:rPr>
    </w:lvl>
    <w:lvl w:ilvl="4" w:tplc="DADCE97C">
      <w:numFmt w:val="bullet"/>
      <w:lvlText w:val="•"/>
      <w:lvlJc w:val="left"/>
      <w:pPr>
        <w:ind w:left="4960" w:hanging="360"/>
      </w:pPr>
      <w:rPr>
        <w:rFonts w:hint="default"/>
      </w:rPr>
    </w:lvl>
    <w:lvl w:ilvl="5" w:tplc="DA360CD8">
      <w:numFmt w:val="bullet"/>
      <w:lvlText w:val="•"/>
      <w:lvlJc w:val="left"/>
      <w:pPr>
        <w:ind w:left="5960" w:hanging="360"/>
      </w:pPr>
      <w:rPr>
        <w:rFonts w:hint="default"/>
      </w:rPr>
    </w:lvl>
    <w:lvl w:ilvl="6" w:tplc="099602B6">
      <w:numFmt w:val="bullet"/>
      <w:lvlText w:val="•"/>
      <w:lvlJc w:val="left"/>
      <w:pPr>
        <w:ind w:left="6960" w:hanging="360"/>
      </w:pPr>
      <w:rPr>
        <w:rFonts w:hint="default"/>
      </w:rPr>
    </w:lvl>
    <w:lvl w:ilvl="7" w:tplc="6A70D67A">
      <w:numFmt w:val="bullet"/>
      <w:lvlText w:val="•"/>
      <w:lvlJc w:val="left"/>
      <w:pPr>
        <w:ind w:left="7960" w:hanging="360"/>
      </w:pPr>
      <w:rPr>
        <w:rFonts w:hint="default"/>
      </w:rPr>
    </w:lvl>
    <w:lvl w:ilvl="8" w:tplc="8020BE90">
      <w:numFmt w:val="bullet"/>
      <w:lvlText w:val="•"/>
      <w:lvlJc w:val="left"/>
      <w:pPr>
        <w:ind w:left="8960" w:hanging="360"/>
      </w:pPr>
      <w:rPr>
        <w:rFonts w:hint="default"/>
      </w:rPr>
    </w:lvl>
  </w:abstractNum>
  <w:abstractNum w:abstractNumId="5" w15:restartNumberingAfterBreak="0">
    <w:nsid w:val="10F8307F"/>
    <w:multiLevelType w:val="hybridMultilevel"/>
    <w:tmpl w:val="7F405590"/>
    <w:lvl w:ilvl="0" w:tplc="DE4C9216">
      <w:numFmt w:val="bullet"/>
      <w:lvlText w:val=""/>
      <w:lvlJc w:val="left"/>
      <w:pPr>
        <w:ind w:left="968" w:hanging="360"/>
      </w:pPr>
      <w:rPr>
        <w:rFonts w:ascii="Symbol" w:eastAsia="Symbol" w:hAnsi="Symbol" w:cs="Symbol" w:hint="default"/>
        <w:w w:val="99"/>
        <w:sz w:val="24"/>
        <w:szCs w:val="24"/>
      </w:rPr>
    </w:lvl>
    <w:lvl w:ilvl="1" w:tplc="F3D48F9E">
      <w:numFmt w:val="bullet"/>
      <w:lvlText w:val="•"/>
      <w:lvlJc w:val="left"/>
      <w:pPr>
        <w:ind w:left="1960" w:hanging="360"/>
      </w:pPr>
      <w:rPr>
        <w:rFonts w:hint="default"/>
      </w:rPr>
    </w:lvl>
    <w:lvl w:ilvl="2" w:tplc="04CEC816">
      <w:numFmt w:val="bullet"/>
      <w:lvlText w:val="•"/>
      <w:lvlJc w:val="left"/>
      <w:pPr>
        <w:ind w:left="2960" w:hanging="360"/>
      </w:pPr>
      <w:rPr>
        <w:rFonts w:hint="default"/>
      </w:rPr>
    </w:lvl>
    <w:lvl w:ilvl="3" w:tplc="8788E8C2">
      <w:numFmt w:val="bullet"/>
      <w:lvlText w:val="•"/>
      <w:lvlJc w:val="left"/>
      <w:pPr>
        <w:ind w:left="3960" w:hanging="360"/>
      </w:pPr>
      <w:rPr>
        <w:rFonts w:hint="default"/>
      </w:rPr>
    </w:lvl>
    <w:lvl w:ilvl="4" w:tplc="DADCE97C">
      <w:numFmt w:val="bullet"/>
      <w:lvlText w:val="•"/>
      <w:lvlJc w:val="left"/>
      <w:pPr>
        <w:ind w:left="4960" w:hanging="360"/>
      </w:pPr>
      <w:rPr>
        <w:rFonts w:hint="default"/>
      </w:rPr>
    </w:lvl>
    <w:lvl w:ilvl="5" w:tplc="DA360CD8">
      <w:numFmt w:val="bullet"/>
      <w:lvlText w:val="•"/>
      <w:lvlJc w:val="left"/>
      <w:pPr>
        <w:ind w:left="5960" w:hanging="360"/>
      </w:pPr>
      <w:rPr>
        <w:rFonts w:hint="default"/>
      </w:rPr>
    </w:lvl>
    <w:lvl w:ilvl="6" w:tplc="099602B6">
      <w:numFmt w:val="bullet"/>
      <w:lvlText w:val="•"/>
      <w:lvlJc w:val="left"/>
      <w:pPr>
        <w:ind w:left="6960" w:hanging="360"/>
      </w:pPr>
      <w:rPr>
        <w:rFonts w:hint="default"/>
      </w:rPr>
    </w:lvl>
    <w:lvl w:ilvl="7" w:tplc="6A70D67A">
      <w:numFmt w:val="bullet"/>
      <w:lvlText w:val="•"/>
      <w:lvlJc w:val="left"/>
      <w:pPr>
        <w:ind w:left="7960" w:hanging="360"/>
      </w:pPr>
      <w:rPr>
        <w:rFonts w:hint="default"/>
      </w:rPr>
    </w:lvl>
    <w:lvl w:ilvl="8" w:tplc="8020BE90">
      <w:numFmt w:val="bullet"/>
      <w:lvlText w:val="•"/>
      <w:lvlJc w:val="left"/>
      <w:pPr>
        <w:ind w:left="8960" w:hanging="360"/>
      </w:pPr>
      <w:rPr>
        <w:rFonts w:hint="default"/>
      </w:rPr>
    </w:lvl>
  </w:abstractNum>
  <w:abstractNum w:abstractNumId="6" w15:restartNumberingAfterBreak="0">
    <w:nsid w:val="199D5B18"/>
    <w:multiLevelType w:val="hybridMultilevel"/>
    <w:tmpl w:val="04C071DE"/>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9FD3EB1"/>
    <w:multiLevelType w:val="hybridMultilevel"/>
    <w:tmpl w:val="32CC0F8A"/>
    <w:lvl w:ilvl="0" w:tplc="0410000F">
      <w:start w:val="1"/>
      <w:numFmt w:val="decimal"/>
      <w:lvlText w:val="%1."/>
      <w:lvlJc w:val="left"/>
      <w:pPr>
        <w:ind w:left="720" w:hanging="360"/>
      </w:pPr>
      <w:rPr>
        <w:rFonts w:hint="default"/>
      </w:rPr>
    </w:lvl>
    <w:lvl w:ilvl="1" w:tplc="3AC4F69C">
      <w:start w:val="1"/>
      <w:numFmt w:val="lowerLetter"/>
      <w:lvlText w:val="%2."/>
      <w:lvlJc w:val="left"/>
      <w:pPr>
        <w:ind w:left="1440" w:hanging="360"/>
      </w:pPr>
      <w:rPr>
        <w:rFonts w:cs="Microsoft Sans Serif" w:hint="default"/>
      </w:rPr>
    </w:lvl>
    <w:lvl w:ilvl="2" w:tplc="D9FE84C0">
      <w:start w:val="7"/>
      <w:numFmt w:val="bullet"/>
      <w:lvlText w:val="-"/>
      <w:lvlJc w:val="left"/>
      <w:pPr>
        <w:ind w:left="2340" w:hanging="360"/>
      </w:pPr>
      <w:rPr>
        <w:rFonts w:ascii="Cambria" w:eastAsia="Times New Roman" w:hAnsi="Cambria" w:cs="Times New Roman"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0953017"/>
    <w:multiLevelType w:val="hybridMultilevel"/>
    <w:tmpl w:val="97680A5C"/>
    <w:lvl w:ilvl="0" w:tplc="0410000F">
      <w:start w:val="1"/>
      <w:numFmt w:val="decimal"/>
      <w:lvlText w:val="%1."/>
      <w:lvlJc w:val="left"/>
      <w:pPr>
        <w:ind w:left="968" w:hanging="360"/>
      </w:pPr>
      <w:rPr>
        <w:rFonts w:hint="default"/>
        <w:w w:val="99"/>
        <w:sz w:val="24"/>
        <w:szCs w:val="24"/>
      </w:rPr>
    </w:lvl>
    <w:lvl w:ilvl="1" w:tplc="F3D48F9E">
      <w:numFmt w:val="bullet"/>
      <w:lvlText w:val="•"/>
      <w:lvlJc w:val="left"/>
      <w:pPr>
        <w:ind w:left="1960" w:hanging="360"/>
      </w:pPr>
      <w:rPr>
        <w:rFonts w:hint="default"/>
      </w:rPr>
    </w:lvl>
    <w:lvl w:ilvl="2" w:tplc="04CEC816">
      <w:numFmt w:val="bullet"/>
      <w:lvlText w:val="•"/>
      <w:lvlJc w:val="left"/>
      <w:pPr>
        <w:ind w:left="2960" w:hanging="360"/>
      </w:pPr>
      <w:rPr>
        <w:rFonts w:hint="default"/>
      </w:rPr>
    </w:lvl>
    <w:lvl w:ilvl="3" w:tplc="8788E8C2">
      <w:numFmt w:val="bullet"/>
      <w:lvlText w:val="•"/>
      <w:lvlJc w:val="left"/>
      <w:pPr>
        <w:ind w:left="3960" w:hanging="360"/>
      </w:pPr>
      <w:rPr>
        <w:rFonts w:hint="default"/>
      </w:rPr>
    </w:lvl>
    <w:lvl w:ilvl="4" w:tplc="DADCE97C">
      <w:numFmt w:val="bullet"/>
      <w:lvlText w:val="•"/>
      <w:lvlJc w:val="left"/>
      <w:pPr>
        <w:ind w:left="4960" w:hanging="360"/>
      </w:pPr>
      <w:rPr>
        <w:rFonts w:hint="default"/>
      </w:rPr>
    </w:lvl>
    <w:lvl w:ilvl="5" w:tplc="DA360CD8">
      <w:numFmt w:val="bullet"/>
      <w:lvlText w:val="•"/>
      <w:lvlJc w:val="left"/>
      <w:pPr>
        <w:ind w:left="5960" w:hanging="360"/>
      </w:pPr>
      <w:rPr>
        <w:rFonts w:hint="default"/>
      </w:rPr>
    </w:lvl>
    <w:lvl w:ilvl="6" w:tplc="099602B6">
      <w:numFmt w:val="bullet"/>
      <w:lvlText w:val="•"/>
      <w:lvlJc w:val="left"/>
      <w:pPr>
        <w:ind w:left="6960" w:hanging="360"/>
      </w:pPr>
      <w:rPr>
        <w:rFonts w:hint="default"/>
      </w:rPr>
    </w:lvl>
    <w:lvl w:ilvl="7" w:tplc="6A70D67A">
      <w:numFmt w:val="bullet"/>
      <w:lvlText w:val="•"/>
      <w:lvlJc w:val="left"/>
      <w:pPr>
        <w:ind w:left="7960" w:hanging="360"/>
      </w:pPr>
      <w:rPr>
        <w:rFonts w:hint="default"/>
      </w:rPr>
    </w:lvl>
    <w:lvl w:ilvl="8" w:tplc="8020BE90">
      <w:numFmt w:val="bullet"/>
      <w:lvlText w:val="•"/>
      <w:lvlJc w:val="left"/>
      <w:pPr>
        <w:ind w:left="8960" w:hanging="360"/>
      </w:pPr>
      <w:rPr>
        <w:rFonts w:hint="default"/>
      </w:rPr>
    </w:lvl>
  </w:abstractNum>
  <w:abstractNum w:abstractNumId="9" w15:restartNumberingAfterBreak="0">
    <w:nsid w:val="27ED656F"/>
    <w:multiLevelType w:val="hybridMultilevel"/>
    <w:tmpl w:val="5E64AE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ED8445E"/>
    <w:multiLevelType w:val="hybridMultilevel"/>
    <w:tmpl w:val="34DA050E"/>
    <w:lvl w:ilvl="0" w:tplc="3C1C5BC8">
      <w:start w:val="1"/>
      <w:numFmt w:val="bullet"/>
      <w:lvlText w:val=""/>
      <w:lvlJc w:val="left"/>
      <w:pPr>
        <w:tabs>
          <w:tab w:val="num" w:pos="360"/>
        </w:tabs>
        <w:ind w:left="340" w:hanging="340"/>
      </w:pPr>
      <w:rPr>
        <w:rFonts w:ascii="Symbol" w:hAnsi="Symbol" w:hint="default"/>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597B06"/>
    <w:multiLevelType w:val="hybridMultilevel"/>
    <w:tmpl w:val="B6265D54"/>
    <w:lvl w:ilvl="0" w:tplc="E564DADA">
      <w:start w:val="1"/>
      <w:numFmt w:val="decimal"/>
      <w:lvlText w:val="%1)"/>
      <w:lvlJc w:val="left"/>
      <w:pPr>
        <w:tabs>
          <w:tab w:val="num" w:pos="397"/>
        </w:tabs>
        <w:ind w:left="397" w:hanging="397"/>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2" w15:restartNumberingAfterBreak="0">
    <w:nsid w:val="3FD22022"/>
    <w:multiLevelType w:val="hybridMultilevel"/>
    <w:tmpl w:val="BF26BF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1191730"/>
    <w:multiLevelType w:val="hybridMultilevel"/>
    <w:tmpl w:val="727465C0"/>
    <w:lvl w:ilvl="0" w:tplc="04100001">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4" w15:restartNumberingAfterBreak="0">
    <w:nsid w:val="455C207C"/>
    <w:multiLevelType w:val="singleLevel"/>
    <w:tmpl w:val="00000001"/>
    <w:lvl w:ilvl="0">
      <w:start w:val="1"/>
      <w:numFmt w:val="decimal"/>
      <w:lvlText w:val="%1."/>
      <w:lvlJc w:val="left"/>
      <w:pPr>
        <w:tabs>
          <w:tab w:val="num" w:pos="720"/>
        </w:tabs>
      </w:pPr>
    </w:lvl>
  </w:abstractNum>
  <w:abstractNum w:abstractNumId="15" w15:restartNumberingAfterBreak="0">
    <w:nsid w:val="45C25BE6"/>
    <w:multiLevelType w:val="singleLevel"/>
    <w:tmpl w:val="04100017"/>
    <w:lvl w:ilvl="0">
      <w:start w:val="1"/>
      <w:numFmt w:val="lowerLetter"/>
      <w:lvlText w:val="%1)"/>
      <w:lvlJc w:val="left"/>
      <w:pPr>
        <w:tabs>
          <w:tab w:val="num" w:pos="360"/>
        </w:tabs>
        <w:ind w:left="360" w:hanging="360"/>
      </w:pPr>
      <w:rPr>
        <w:rFonts w:hint="default"/>
      </w:rPr>
    </w:lvl>
  </w:abstractNum>
  <w:abstractNum w:abstractNumId="16" w15:restartNumberingAfterBreak="0">
    <w:nsid w:val="4D417C45"/>
    <w:multiLevelType w:val="hybridMultilevel"/>
    <w:tmpl w:val="61186EA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DA5016C"/>
    <w:multiLevelType w:val="hybridMultilevel"/>
    <w:tmpl w:val="5BC290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8185543"/>
    <w:multiLevelType w:val="hybridMultilevel"/>
    <w:tmpl w:val="5D921B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92B10FC"/>
    <w:multiLevelType w:val="hybridMultilevel"/>
    <w:tmpl w:val="9C620976"/>
    <w:lvl w:ilvl="0" w:tplc="32CC25EA">
      <w:start w:val="1"/>
      <w:numFmt w:val="decimal"/>
      <w:lvlText w:val="%1."/>
      <w:lvlJc w:val="left"/>
      <w:pPr>
        <w:ind w:left="1625" w:hanging="340"/>
      </w:pPr>
      <w:rPr>
        <w:rFonts w:hint="default"/>
      </w:rPr>
    </w:lvl>
    <w:lvl w:ilvl="1" w:tplc="04100019" w:tentative="1">
      <w:start w:val="1"/>
      <w:numFmt w:val="lowerLetter"/>
      <w:lvlText w:val="%2."/>
      <w:lvlJc w:val="left"/>
      <w:pPr>
        <w:ind w:left="1931" w:hanging="360"/>
      </w:pPr>
    </w:lvl>
    <w:lvl w:ilvl="2" w:tplc="0410001B" w:tentative="1">
      <w:start w:val="1"/>
      <w:numFmt w:val="lowerRoman"/>
      <w:lvlText w:val="%3."/>
      <w:lvlJc w:val="right"/>
      <w:pPr>
        <w:ind w:left="2651" w:hanging="180"/>
      </w:pPr>
    </w:lvl>
    <w:lvl w:ilvl="3" w:tplc="0410000F" w:tentative="1">
      <w:start w:val="1"/>
      <w:numFmt w:val="decimal"/>
      <w:lvlText w:val="%4."/>
      <w:lvlJc w:val="left"/>
      <w:pPr>
        <w:ind w:left="3371" w:hanging="360"/>
      </w:pPr>
    </w:lvl>
    <w:lvl w:ilvl="4" w:tplc="04100019" w:tentative="1">
      <w:start w:val="1"/>
      <w:numFmt w:val="lowerLetter"/>
      <w:lvlText w:val="%5."/>
      <w:lvlJc w:val="left"/>
      <w:pPr>
        <w:ind w:left="4091" w:hanging="360"/>
      </w:pPr>
    </w:lvl>
    <w:lvl w:ilvl="5" w:tplc="0410001B" w:tentative="1">
      <w:start w:val="1"/>
      <w:numFmt w:val="lowerRoman"/>
      <w:lvlText w:val="%6."/>
      <w:lvlJc w:val="right"/>
      <w:pPr>
        <w:ind w:left="4811" w:hanging="180"/>
      </w:pPr>
    </w:lvl>
    <w:lvl w:ilvl="6" w:tplc="0410000F" w:tentative="1">
      <w:start w:val="1"/>
      <w:numFmt w:val="decimal"/>
      <w:lvlText w:val="%7."/>
      <w:lvlJc w:val="left"/>
      <w:pPr>
        <w:ind w:left="5531" w:hanging="360"/>
      </w:pPr>
    </w:lvl>
    <w:lvl w:ilvl="7" w:tplc="04100019" w:tentative="1">
      <w:start w:val="1"/>
      <w:numFmt w:val="lowerLetter"/>
      <w:lvlText w:val="%8."/>
      <w:lvlJc w:val="left"/>
      <w:pPr>
        <w:ind w:left="6251" w:hanging="360"/>
      </w:pPr>
    </w:lvl>
    <w:lvl w:ilvl="8" w:tplc="0410001B" w:tentative="1">
      <w:start w:val="1"/>
      <w:numFmt w:val="lowerRoman"/>
      <w:lvlText w:val="%9."/>
      <w:lvlJc w:val="right"/>
      <w:pPr>
        <w:ind w:left="6971" w:hanging="180"/>
      </w:pPr>
    </w:lvl>
  </w:abstractNum>
  <w:abstractNum w:abstractNumId="20" w15:restartNumberingAfterBreak="0">
    <w:nsid w:val="5CAE4C88"/>
    <w:multiLevelType w:val="hybridMultilevel"/>
    <w:tmpl w:val="8A4E435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5F702325"/>
    <w:multiLevelType w:val="hybridMultilevel"/>
    <w:tmpl w:val="06869E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FC42D20"/>
    <w:multiLevelType w:val="hybridMultilevel"/>
    <w:tmpl w:val="0BDAF55A"/>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668B34EB"/>
    <w:multiLevelType w:val="hybridMultilevel"/>
    <w:tmpl w:val="97680A5C"/>
    <w:lvl w:ilvl="0" w:tplc="0410000F">
      <w:start w:val="1"/>
      <w:numFmt w:val="decimal"/>
      <w:lvlText w:val="%1."/>
      <w:lvlJc w:val="left"/>
      <w:pPr>
        <w:ind w:left="968" w:hanging="360"/>
      </w:pPr>
      <w:rPr>
        <w:rFonts w:hint="default"/>
        <w:w w:val="99"/>
        <w:sz w:val="24"/>
        <w:szCs w:val="24"/>
      </w:rPr>
    </w:lvl>
    <w:lvl w:ilvl="1" w:tplc="F3D48F9E">
      <w:numFmt w:val="bullet"/>
      <w:lvlText w:val="•"/>
      <w:lvlJc w:val="left"/>
      <w:pPr>
        <w:ind w:left="1960" w:hanging="360"/>
      </w:pPr>
      <w:rPr>
        <w:rFonts w:hint="default"/>
      </w:rPr>
    </w:lvl>
    <w:lvl w:ilvl="2" w:tplc="04CEC816">
      <w:numFmt w:val="bullet"/>
      <w:lvlText w:val="•"/>
      <w:lvlJc w:val="left"/>
      <w:pPr>
        <w:ind w:left="2960" w:hanging="360"/>
      </w:pPr>
      <w:rPr>
        <w:rFonts w:hint="default"/>
      </w:rPr>
    </w:lvl>
    <w:lvl w:ilvl="3" w:tplc="8788E8C2">
      <w:numFmt w:val="bullet"/>
      <w:lvlText w:val="•"/>
      <w:lvlJc w:val="left"/>
      <w:pPr>
        <w:ind w:left="3960" w:hanging="360"/>
      </w:pPr>
      <w:rPr>
        <w:rFonts w:hint="default"/>
      </w:rPr>
    </w:lvl>
    <w:lvl w:ilvl="4" w:tplc="DADCE97C">
      <w:numFmt w:val="bullet"/>
      <w:lvlText w:val="•"/>
      <w:lvlJc w:val="left"/>
      <w:pPr>
        <w:ind w:left="4960" w:hanging="360"/>
      </w:pPr>
      <w:rPr>
        <w:rFonts w:hint="default"/>
      </w:rPr>
    </w:lvl>
    <w:lvl w:ilvl="5" w:tplc="DA360CD8">
      <w:numFmt w:val="bullet"/>
      <w:lvlText w:val="•"/>
      <w:lvlJc w:val="left"/>
      <w:pPr>
        <w:ind w:left="5960" w:hanging="360"/>
      </w:pPr>
      <w:rPr>
        <w:rFonts w:hint="default"/>
      </w:rPr>
    </w:lvl>
    <w:lvl w:ilvl="6" w:tplc="099602B6">
      <w:numFmt w:val="bullet"/>
      <w:lvlText w:val="•"/>
      <w:lvlJc w:val="left"/>
      <w:pPr>
        <w:ind w:left="6960" w:hanging="360"/>
      </w:pPr>
      <w:rPr>
        <w:rFonts w:hint="default"/>
      </w:rPr>
    </w:lvl>
    <w:lvl w:ilvl="7" w:tplc="6A70D67A">
      <w:numFmt w:val="bullet"/>
      <w:lvlText w:val="•"/>
      <w:lvlJc w:val="left"/>
      <w:pPr>
        <w:ind w:left="7960" w:hanging="360"/>
      </w:pPr>
      <w:rPr>
        <w:rFonts w:hint="default"/>
      </w:rPr>
    </w:lvl>
    <w:lvl w:ilvl="8" w:tplc="8020BE90">
      <w:numFmt w:val="bullet"/>
      <w:lvlText w:val="•"/>
      <w:lvlJc w:val="left"/>
      <w:pPr>
        <w:ind w:left="8960" w:hanging="360"/>
      </w:pPr>
      <w:rPr>
        <w:rFonts w:hint="default"/>
      </w:rPr>
    </w:lvl>
  </w:abstractNum>
  <w:abstractNum w:abstractNumId="24" w15:restartNumberingAfterBreak="0">
    <w:nsid w:val="74EA055D"/>
    <w:multiLevelType w:val="hybridMultilevel"/>
    <w:tmpl w:val="0BDAF55A"/>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77B35DC3"/>
    <w:multiLevelType w:val="hybridMultilevel"/>
    <w:tmpl w:val="0BDAF55A"/>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7ACF2529"/>
    <w:multiLevelType w:val="hybridMultilevel"/>
    <w:tmpl w:val="088E6B7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7CA47F04"/>
    <w:multiLevelType w:val="hybridMultilevel"/>
    <w:tmpl w:val="C950A874"/>
    <w:lvl w:ilvl="0" w:tplc="32CC25EA">
      <w:start w:val="1"/>
      <w:numFmt w:val="decimal"/>
      <w:lvlText w:val="%1."/>
      <w:lvlJc w:val="left"/>
      <w:pPr>
        <w:ind w:left="1134" w:hanging="34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7FD862BD"/>
    <w:multiLevelType w:val="singleLevel"/>
    <w:tmpl w:val="04100017"/>
    <w:lvl w:ilvl="0">
      <w:start w:val="1"/>
      <w:numFmt w:val="lowerLetter"/>
      <w:lvlText w:val="%1)"/>
      <w:lvlJc w:val="left"/>
      <w:pPr>
        <w:tabs>
          <w:tab w:val="num" w:pos="360"/>
        </w:tabs>
        <w:ind w:left="360" w:hanging="360"/>
      </w:pPr>
      <w:rPr>
        <w:rFonts w:hint="default"/>
      </w:rPr>
    </w:lvl>
  </w:abstractNum>
  <w:num w:numId="1" w16cid:durableId="1223831931">
    <w:abstractNumId w:val="1"/>
  </w:num>
  <w:num w:numId="2" w16cid:durableId="871916820">
    <w:abstractNumId w:val="2"/>
  </w:num>
  <w:num w:numId="3" w16cid:durableId="102188714">
    <w:abstractNumId w:val="28"/>
  </w:num>
  <w:num w:numId="4" w16cid:durableId="1361321079">
    <w:abstractNumId w:val="15"/>
  </w:num>
  <w:num w:numId="5" w16cid:durableId="1421441677">
    <w:abstractNumId w:val="14"/>
  </w:num>
  <w:num w:numId="6" w16cid:durableId="208464570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12919405">
    <w:abstractNumId w:val="10"/>
  </w:num>
  <w:num w:numId="8" w16cid:durableId="792358314">
    <w:abstractNumId w:val="16"/>
  </w:num>
  <w:num w:numId="9" w16cid:durableId="4596435">
    <w:abstractNumId w:val="3"/>
  </w:num>
  <w:num w:numId="10" w16cid:durableId="921333245">
    <w:abstractNumId w:val="20"/>
  </w:num>
  <w:num w:numId="11" w16cid:durableId="1007445275">
    <w:abstractNumId w:val="26"/>
  </w:num>
  <w:num w:numId="12" w16cid:durableId="1281379992">
    <w:abstractNumId w:val="7"/>
  </w:num>
  <w:num w:numId="13" w16cid:durableId="2053075649">
    <w:abstractNumId w:val="17"/>
  </w:num>
  <w:num w:numId="14" w16cid:durableId="1267350226">
    <w:abstractNumId w:val="12"/>
  </w:num>
  <w:num w:numId="15" w16cid:durableId="510802229">
    <w:abstractNumId w:val="27"/>
  </w:num>
  <w:num w:numId="16" w16cid:durableId="1571884649">
    <w:abstractNumId w:val="6"/>
  </w:num>
  <w:num w:numId="17" w16cid:durableId="1215242113">
    <w:abstractNumId w:val="25"/>
  </w:num>
  <w:num w:numId="18" w16cid:durableId="86771731">
    <w:abstractNumId w:val="22"/>
  </w:num>
  <w:num w:numId="19" w16cid:durableId="1969044526">
    <w:abstractNumId w:val="24"/>
  </w:num>
  <w:num w:numId="20" w16cid:durableId="1081566138">
    <w:abstractNumId w:val="0"/>
  </w:num>
  <w:num w:numId="21" w16cid:durableId="1268583704">
    <w:abstractNumId w:val="19"/>
  </w:num>
  <w:num w:numId="22" w16cid:durableId="1432970981">
    <w:abstractNumId w:val="5"/>
  </w:num>
  <w:num w:numId="23" w16cid:durableId="681318288">
    <w:abstractNumId w:val="23"/>
  </w:num>
  <w:num w:numId="24" w16cid:durableId="1978366847">
    <w:abstractNumId w:val="8"/>
  </w:num>
  <w:num w:numId="25" w16cid:durableId="1806392203">
    <w:abstractNumId w:val="4"/>
  </w:num>
  <w:num w:numId="26" w16cid:durableId="1896814114">
    <w:abstractNumId w:val="11"/>
  </w:num>
  <w:num w:numId="27" w16cid:durableId="379015292">
    <w:abstractNumId w:val="21"/>
  </w:num>
  <w:num w:numId="28" w16cid:durableId="1315835012">
    <w:abstractNumId w:val="18"/>
  </w:num>
  <w:num w:numId="29" w16cid:durableId="85053135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357"/>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2E8"/>
    <w:rsid w:val="00054F1C"/>
    <w:rsid w:val="00061DC6"/>
    <w:rsid w:val="00062BC2"/>
    <w:rsid w:val="000723A0"/>
    <w:rsid w:val="00075036"/>
    <w:rsid w:val="000F3AAE"/>
    <w:rsid w:val="000F4686"/>
    <w:rsid w:val="00121E6D"/>
    <w:rsid w:val="00153B2D"/>
    <w:rsid w:val="0016448E"/>
    <w:rsid w:val="0017160D"/>
    <w:rsid w:val="001802E8"/>
    <w:rsid w:val="001A65EF"/>
    <w:rsid w:val="001E3989"/>
    <w:rsid w:val="002361CB"/>
    <w:rsid w:val="00266CED"/>
    <w:rsid w:val="00296333"/>
    <w:rsid w:val="002C75A3"/>
    <w:rsid w:val="002E0465"/>
    <w:rsid w:val="002E4463"/>
    <w:rsid w:val="00331BD6"/>
    <w:rsid w:val="00335285"/>
    <w:rsid w:val="003413E1"/>
    <w:rsid w:val="00386117"/>
    <w:rsid w:val="003907AD"/>
    <w:rsid w:val="00393258"/>
    <w:rsid w:val="003A32DE"/>
    <w:rsid w:val="003E3225"/>
    <w:rsid w:val="00416862"/>
    <w:rsid w:val="00462B0C"/>
    <w:rsid w:val="004B7933"/>
    <w:rsid w:val="004C12BD"/>
    <w:rsid w:val="00525C7F"/>
    <w:rsid w:val="00573233"/>
    <w:rsid w:val="0057480C"/>
    <w:rsid w:val="005F5072"/>
    <w:rsid w:val="00601DB5"/>
    <w:rsid w:val="006C47FA"/>
    <w:rsid w:val="00716F42"/>
    <w:rsid w:val="00744219"/>
    <w:rsid w:val="007550BB"/>
    <w:rsid w:val="007735A8"/>
    <w:rsid w:val="00781999"/>
    <w:rsid w:val="00797C3D"/>
    <w:rsid w:val="007C08E5"/>
    <w:rsid w:val="007C0913"/>
    <w:rsid w:val="007D29E9"/>
    <w:rsid w:val="00830957"/>
    <w:rsid w:val="008629AE"/>
    <w:rsid w:val="00867163"/>
    <w:rsid w:val="008C5A9C"/>
    <w:rsid w:val="008C7AEA"/>
    <w:rsid w:val="008D55B1"/>
    <w:rsid w:val="008D57AA"/>
    <w:rsid w:val="00952FA5"/>
    <w:rsid w:val="009579D2"/>
    <w:rsid w:val="00972C0B"/>
    <w:rsid w:val="00985065"/>
    <w:rsid w:val="009903E0"/>
    <w:rsid w:val="009E04BC"/>
    <w:rsid w:val="009F69BA"/>
    <w:rsid w:val="00A24552"/>
    <w:rsid w:val="00A36845"/>
    <w:rsid w:val="00A5735A"/>
    <w:rsid w:val="00A6525E"/>
    <w:rsid w:val="00A733EF"/>
    <w:rsid w:val="00A82CA1"/>
    <w:rsid w:val="00A86E82"/>
    <w:rsid w:val="00A96B5A"/>
    <w:rsid w:val="00AB55F8"/>
    <w:rsid w:val="00AE125D"/>
    <w:rsid w:val="00AE1F9C"/>
    <w:rsid w:val="00AE29A3"/>
    <w:rsid w:val="00AE45DB"/>
    <w:rsid w:val="00B71565"/>
    <w:rsid w:val="00B76C36"/>
    <w:rsid w:val="00B771E3"/>
    <w:rsid w:val="00B83AAD"/>
    <w:rsid w:val="00BB6B8C"/>
    <w:rsid w:val="00C005CE"/>
    <w:rsid w:val="00C23DB8"/>
    <w:rsid w:val="00C32FC3"/>
    <w:rsid w:val="00C916D1"/>
    <w:rsid w:val="00C9222F"/>
    <w:rsid w:val="00CA15D2"/>
    <w:rsid w:val="00CD7230"/>
    <w:rsid w:val="00CF52CA"/>
    <w:rsid w:val="00CF6AD8"/>
    <w:rsid w:val="00D41646"/>
    <w:rsid w:val="00D51BCB"/>
    <w:rsid w:val="00D62FB6"/>
    <w:rsid w:val="00DB13E4"/>
    <w:rsid w:val="00DC506C"/>
    <w:rsid w:val="00DC5DA2"/>
    <w:rsid w:val="00E07828"/>
    <w:rsid w:val="00E361D2"/>
    <w:rsid w:val="00E55CA6"/>
    <w:rsid w:val="00E57F66"/>
    <w:rsid w:val="00EC624E"/>
    <w:rsid w:val="00ED12A2"/>
    <w:rsid w:val="00ED1607"/>
    <w:rsid w:val="00F1475E"/>
    <w:rsid w:val="00F27F4B"/>
    <w:rsid w:val="00F37A7D"/>
    <w:rsid w:val="00F52C4B"/>
    <w:rsid w:val="00F54251"/>
    <w:rsid w:val="00F635DF"/>
    <w:rsid w:val="00F82955"/>
    <w:rsid w:val="00FB611E"/>
    <w:rsid w:val="00FE14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A7A175"/>
  <w15:docId w15:val="{E2FA2338-3E6C-435F-A9C2-AC2A72770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1"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361CB"/>
    <w:pPr>
      <w:suppressAutoHyphens/>
    </w:pPr>
    <w:rPr>
      <w:sz w:val="24"/>
      <w:szCs w:val="24"/>
      <w:lang w:eastAsia="ar-SA"/>
    </w:rPr>
  </w:style>
  <w:style w:type="paragraph" w:styleId="Titolo1">
    <w:name w:val="heading 1"/>
    <w:basedOn w:val="Normale"/>
    <w:next w:val="Normale"/>
    <w:qFormat/>
    <w:rsid w:val="002361CB"/>
    <w:pPr>
      <w:keepNext/>
      <w:widowControl w:val="0"/>
      <w:jc w:val="both"/>
      <w:outlineLvl w:val="0"/>
    </w:pPr>
    <w:rPr>
      <w:rFonts w:ascii="Arial" w:hAnsi="Arial" w:cs="Arial"/>
      <w:b/>
      <w:bCs/>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4z0">
    <w:name w:val="WW8Num4z0"/>
    <w:rsid w:val="002361CB"/>
    <w:rPr>
      <w:b w:val="0"/>
    </w:rPr>
  </w:style>
  <w:style w:type="character" w:customStyle="1" w:styleId="Caratteredinumerazione">
    <w:name w:val="Carattere di numerazione"/>
    <w:rsid w:val="002361CB"/>
  </w:style>
  <w:style w:type="paragraph" w:styleId="Intestazione">
    <w:name w:val="header"/>
    <w:basedOn w:val="Normale"/>
    <w:next w:val="Corpotesto"/>
    <w:semiHidden/>
    <w:rsid w:val="002361CB"/>
    <w:pPr>
      <w:keepNext/>
      <w:spacing w:before="240" w:after="120"/>
    </w:pPr>
    <w:rPr>
      <w:rFonts w:ascii="Arial" w:eastAsia="DejaVu Sans" w:hAnsi="Arial" w:cs="DejaVu Sans"/>
      <w:sz w:val="28"/>
      <w:szCs w:val="28"/>
    </w:rPr>
  </w:style>
  <w:style w:type="paragraph" w:styleId="Corpotesto">
    <w:name w:val="Body Text"/>
    <w:basedOn w:val="Normale"/>
    <w:semiHidden/>
    <w:rsid w:val="002361CB"/>
    <w:pPr>
      <w:jc w:val="both"/>
    </w:pPr>
    <w:rPr>
      <w:sz w:val="20"/>
    </w:rPr>
  </w:style>
  <w:style w:type="paragraph" w:styleId="Elenco">
    <w:name w:val="List"/>
    <w:basedOn w:val="Corpotesto"/>
    <w:semiHidden/>
    <w:rsid w:val="002361CB"/>
  </w:style>
  <w:style w:type="paragraph" w:styleId="Didascalia">
    <w:name w:val="caption"/>
    <w:basedOn w:val="Normale"/>
    <w:qFormat/>
    <w:rsid w:val="002361CB"/>
    <w:pPr>
      <w:suppressLineNumbers/>
      <w:spacing w:before="120" w:after="120"/>
    </w:pPr>
    <w:rPr>
      <w:i/>
      <w:iCs/>
    </w:rPr>
  </w:style>
  <w:style w:type="paragraph" w:customStyle="1" w:styleId="Indice">
    <w:name w:val="Indice"/>
    <w:basedOn w:val="Normale"/>
    <w:rsid w:val="002361CB"/>
    <w:pPr>
      <w:suppressLineNumbers/>
    </w:pPr>
  </w:style>
  <w:style w:type="paragraph" w:styleId="Titolo">
    <w:name w:val="Title"/>
    <w:basedOn w:val="Normale"/>
    <w:next w:val="Sottotitolo"/>
    <w:qFormat/>
    <w:rsid w:val="002361CB"/>
    <w:pPr>
      <w:jc w:val="center"/>
    </w:pPr>
  </w:style>
  <w:style w:type="paragraph" w:styleId="Sottotitolo">
    <w:name w:val="Subtitle"/>
    <w:basedOn w:val="Intestazione"/>
    <w:next w:val="Corpotesto"/>
    <w:qFormat/>
    <w:rsid w:val="002361CB"/>
    <w:pPr>
      <w:jc w:val="center"/>
    </w:pPr>
    <w:rPr>
      <w:i/>
      <w:iCs/>
    </w:rPr>
  </w:style>
  <w:style w:type="paragraph" w:styleId="Rientrocorpodeltesto">
    <w:name w:val="Body Text Indent"/>
    <w:basedOn w:val="Normale"/>
    <w:semiHidden/>
    <w:rsid w:val="002361CB"/>
    <w:pPr>
      <w:jc w:val="both"/>
    </w:pPr>
  </w:style>
  <w:style w:type="paragraph" w:styleId="Corpodeltesto3">
    <w:name w:val="Body Text 3"/>
    <w:basedOn w:val="Normale"/>
    <w:semiHidden/>
    <w:rsid w:val="002361CB"/>
    <w:pPr>
      <w:jc w:val="both"/>
    </w:pPr>
    <w:rPr>
      <w:sz w:val="22"/>
    </w:rPr>
  </w:style>
  <w:style w:type="paragraph" w:customStyle="1" w:styleId="Elencoacolori-Colore11">
    <w:name w:val="Elenco a colori - Colore 11"/>
    <w:basedOn w:val="Normale"/>
    <w:uiPriority w:val="1"/>
    <w:qFormat/>
    <w:rsid w:val="003A32DE"/>
    <w:pPr>
      <w:suppressAutoHyphens w:val="0"/>
      <w:spacing w:after="200" w:line="276" w:lineRule="auto"/>
      <w:ind w:left="720"/>
      <w:contextualSpacing/>
    </w:pPr>
    <w:rPr>
      <w:rFonts w:ascii="Calibri" w:eastAsia="Calibri" w:hAnsi="Calibri"/>
      <w:sz w:val="22"/>
      <w:szCs w:val="22"/>
      <w:lang w:eastAsia="en-US"/>
    </w:rPr>
  </w:style>
  <w:style w:type="table" w:styleId="Grigliatabella">
    <w:name w:val="Table Grid"/>
    <w:basedOn w:val="Tabellanormale"/>
    <w:uiPriority w:val="59"/>
    <w:rsid w:val="003A32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unhideWhenUsed/>
    <w:rsid w:val="00C9222F"/>
    <w:pPr>
      <w:tabs>
        <w:tab w:val="center" w:pos="4819"/>
        <w:tab w:val="right" w:pos="9638"/>
      </w:tabs>
    </w:pPr>
  </w:style>
  <w:style w:type="character" w:customStyle="1" w:styleId="PidipaginaCarattere">
    <w:name w:val="Piè di pagina Carattere"/>
    <w:link w:val="Pidipagina"/>
    <w:uiPriority w:val="99"/>
    <w:rsid w:val="00C9222F"/>
    <w:rPr>
      <w:sz w:val="24"/>
      <w:szCs w:val="24"/>
      <w:lang w:eastAsia="ar-SA"/>
    </w:rPr>
  </w:style>
  <w:style w:type="table" w:customStyle="1" w:styleId="TableNormal">
    <w:name w:val="Table Normal"/>
    <w:uiPriority w:val="2"/>
    <w:semiHidden/>
    <w:unhideWhenUsed/>
    <w:qFormat/>
    <w:rsid w:val="00F5425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F54251"/>
    <w:pPr>
      <w:widowControl w:val="0"/>
      <w:suppressAutoHyphens w:val="0"/>
      <w:autoSpaceDE w:val="0"/>
      <w:autoSpaceDN w:val="0"/>
      <w:spacing w:before="26"/>
      <w:ind w:left="19"/>
    </w:pPr>
    <w:rPr>
      <w:rFonts w:ascii="Arial" w:eastAsia="Arial" w:hAnsi="Arial" w:cs="Arial"/>
      <w:sz w:val="22"/>
      <w:szCs w:val="22"/>
      <w:lang w:eastAsia="it-IT" w:bidi="it-IT"/>
    </w:rPr>
  </w:style>
  <w:style w:type="paragraph" w:styleId="Paragrafoelenco">
    <w:name w:val="List Paragraph"/>
    <w:basedOn w:val="Normale"/>
    <w:uiPriority w:val="34"/>
    <w:qFormat/>
    <w:rsid w:val="002E4463"/>
    <w:pPr>
      <w:suppressAutoHyphens w:val="0"/>
      <w:spacing w:after="200"/>
      <w:ind w:left="720"/>
      <w:contextualSpacing/>
    </w:pPr>
    <w:rPr>
      <w:rFonts w:ascii="Cambria" w:eastAsia="Cambria" w:hAnsi="Cambri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902880">
      <w:bodyDiv w:val="1"/>
      <w:marLeft w:val="0"/>
      <w:marRight w:val="0"/>
      <w:marTop w:val="0"/>
      <w:marBottom w:val="0"/>
      <w:divBdr>
        <w:top w:val="none" w:sz="0" w:space="0" w:color="auto"/>
        <w:left w:val="none" w:sz="0" w:space="0" w:color="auto"/>
        <w:bottom w:val="none" w:sz="0" w:space="0" w:color="auto"/>
        <w:right w:val="none" w:sz="0" w:space="0" w:color="auto"/>
      </w:divBdr>
    </w:div>
    <w:div w:id="288246264">
      <w:bodyDiv w:val="1"/>
      <w:marLeft w:val="0"/>
      <w:marRight w:val="0"/>
      <w:marTop w:val="0"/>
      <w:marBottom w:val="0"/>
      <w:divBdr>
        <w:top w:val="none" w:sz="0" w:space="0" w:color="auto"/>
        <w:left w:val="none" w:sz="0" w:space="0" w:color="auto"/>
        <w:bottom w:val="none" w:sz="0" w:space="0" w:color="auto"/>
        <w:right w:val="none" w:sz="0" w:space="0" w:color="auto"/>
      </w:divBdr>
      <w:divsChild>
        <w:div w:id="2050255173">
          <w:marLeft w:val="0"/>
          <w:marRight w:val="0"/>
          <w:marTop w:val="0"/>
          <w:marBottom w:val="0"/>
          <w:divBdr>
            <w:top w:val="none" w:sz="0" w:space="0" w:color="auto"/>
            <w:left w:val="none" w:sz="0" w:space="0" w:color="auto"/>
            <w:bottom w:val="none" w:sz="0" w:space="0" w:color="auto"/>
            <w:right w:val="none" w:sz="0" w:space="0" w:color="auto"/>
          </w:divBdr>
          <w:divsChild>
            <w:div w:id="1843229617">
              <w:marLeft w:val="0"/>
              <w:marRight w:val="0"/>
              <w:marTop w:val="0"/>
              <w:marBottom w:val="0"/>
              <w:divBdr>
                <w:top w:val="none" w:sz="0" w:space="0" w:color="auto"/>
                <w:left w:val="none" w:sz="0" w:space="0" w:color="auto"/>
                <w:bottom w:val="none" w:sz="0" w:space="0" w:color="auto"/>
                <w:right w:val="none" w:sz="0" w:space="0" w:color="auto"/>
              </w:divBdr>
              <w:divsChild>
                <w:div w:id="50282307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53955292">
                      <w:marLeft w:val="0"/>
                      <w:marRight w:val="0"/>
                      <w:marTop w:val="0"/>
                      <w:marBottom w:val="0"/>
                      <w:divBdr>
                        <w:top w:val="none" w:sz="0" w:space="0" w:color="auto"/>
                        <w:left w:val="none" w:sz="0" w:space="0" w:color="auto"/>
                        <w:bottom w:val="none" w:sz="0" w:space="0" w:color="auto"/>
                        <w:right w:val="none" w:sz="0" w:space="0" w:color="auto"/>
                      </w:divBdr>
                      <w:divsChild>
                        <w:div w:id="627052178">
                          <w:marLeft w:val="0"/>
                          <w:marRight w:val="0"/>
                          <w:marTop w:val="0"/>
                          <w:marBottom w:val="0"/>
                          <w:divBdr>
                            <w:top w:val="none" w:sz="0" w:space="0" w:color="auto"/>
                            <w:left w:val="none" w:sz="0" w:space="0" w:color="auto"/>
                            <w:bottom w:val="none" w:sz="0" w:space="0" w:color="auto"/>
                            <w:right w:val="none" w:sz="0" w:space="0" w:color="auto"/>
                          </w:divBdr>
                          <w:divsChild>
                            <w:div w:id="1917322461">
                              <w:marLeft w:val="0"/>
                              <w:marRight w:val="0"/>
                              <w:marTop w:val="0"/>
                              <w:marBottom w:val="0"/>
                              <w:divBdr>
                                <w:top w:val="none" w:sz="0" w:space="0" w:color="auto"/>
                                <w:left w:val="none" w:sz="0" w:space="0" w:color="auto"/>
                                <w:bottom w:val="none" w:sz="0" w:space="0" w:color="auto"/>
                                <w:right w:val="none" w:sz="0" w:space="0" w:color="auto"/>
                              </w:divBdr>
                              <w:divsChild>
                                <w:div w:id="26858369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10441144">
                                      <w:marLeft w:val="0"/>
                                      <w:marRight w:val="0"/>
                                      <w:marTop w:val="0"/>
                                      <w:marBottom w:val="0"/>
                                      <w:divBdr>
                                        <w:top w:val="none" w:sz="0" w:space="0" w:color="auto"/>
                                        <w:left w:val="none" w:sz="0" w:space="0" w:color="auto"/>
                                        <w:bottom w:val="none" w:sz="0" w:space="0" w:color="auto"/>
                                        <w:right w:val="none" w:sz="0" w:space="0" w:color="auto"/>
                                      </w:divBdr>
                                      <w:divsChild>
                                        <w:div w:id="1870800346">
                                          <w:marLeft w:val="0"/>
                                          <w:marRight w:val="0"/>
                                          <w:marTop w:val="0"/>
                                          <w:marBottom w:val="0"/>
                                          <w:divBdr>
                                            <w:top w:val="none" w:sz="0" w:space="0" w:color="auto"/>
                                            <w:left w:val="none" w:sz="0" w:space="0" w:color="auto"/>
                                            <w:bottom w:val="none" w:sz="0" w:space="0" w:color="auto"/>
                                            <w:right w:val="none" w:sz="0" w:space="0" w:color="auto"/>
                                          </w:divBdr>
                                          <w:divsChild>
                                            <w:div w:id="1176187043">
                                              <w:marLeft w:val="0"/>
                                              <w:marRight w:val="0"/>
                                              <w:marTop w:val="0"/>
                                              <w:marBottom w:val="0"/>
                                              <w:divBdr>
                                                <w:top w:val="none" w:sz="0" w:space="0" w:color="auto"/>
                                                <w:left w:val="none" w:sz="0" w:space="0" w:color="auto"/>
                                                <w:bottom w:val="none" w:sz="0" w:space="0" w:color="auto"/>
                                                <w:right w:val="none" w:sz="0" w:space="0" w:color="auto"/>
                                              </w:divBdr>
                                              <w:divsChild>
                                                <w:div w:id="517424740">
                                                  <w:marLeft w:val="0"/>
                                                  <w:marRight w:val="0"/>
                                                  <w:marTop w:val="0"/>
                                                  <w:marBottom w:val="0"/>
                                                  <w:divBdr>
                                                    <w:top w:val="none" w:sz="0" w:space="0" w:color="auto"/>
                                                    <w:left w:val="none" w:sz="0" w:space="0" w:color="auto"/>
                                                    <w:bottom w:val="none" w:sz="0" w:space="0" w:color="auto"/>
                                                    <w:right w:val="none" w:sz="0" w:space="0" w:color="auto"/>
                                                  </w:divBdr>
                                                </w:div>
                                                <w:div w:id="1470051362">
                                                  <w:marLeft w:val="0"/>
                                                  <w:marRight w:val="0"/>
                                                  <w:marTop w:val="0"/>
                                                  <w:marBottom w:val="0"/>
                                                  <w:divBdr>
                                                    <w:top w:val="none" w:sz="0" w:space="0" w:color="auto"/>
                                                    <w:left w:val="none" w:sz="0" w:space="0" w:color="auto"/>
                                                    <w:bottom w:val="none" w:sz="0" w:space="0" w:color="auto"/>
                                                    <w:right w:val="none" w:sz="0" w:space="0" w:color="auto"/>
                                                  </w:divBdr>
                                                </w:div>
                                                <w:div w:id="213944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8529935">
      <w:bodyDiv w:val="1"/>
      <w:marLeft w:val="0"/>
      <w:marRight w:val="0"/>
      <w:marTop w:val="0"/>
      <w:marBottom w:val="0"/>
      <w:divBdr>
        <w:top w:val="none" w:sz="0" w:space="0" w:color="auto"/>
        <w:left w:val="none" w:sz="0" w:space="0" w:color="auto"/>
        <w:bottom w:val="none" w:sz="0" w:space="0" w:color="auto"/>
        <w:right w:val="none" w:sz="0" w:space="0" w:color="auto"/>
      </w:divBdr>
      <w:divsChild>
        <w:div w:id="129372919">
          <w:marLeft w:val="0"/>
          <w:marRight w:val="0"/>
          <w:marTop w:val="0"/>
          <w:marBottom w:val="0"/>
          <w:divBdr>
            <w:top w:val="none" w:sz="0" w:space="0" w:color="auto"/>
            <w:left w:val="none" w:sz="0" w:space="0" w:color="auto"/>
            <w:bottom w:val="none" w:sz="0" w:space="0" w:color="auto"/>
            <w:right w:val="none" w:sz="0" w:space="0" w:color="auto"/>
          </w:divBdr>
          <w:divsChild>
            <w:div w:id="57753731">
              <w:marLeft w:val="0"/>
              <w:marRight w:val="0"/>
              <w:marTop w:val="0"/>
              <w:marBottom w:val="0"/>
              <w:divBdr>
                <w:top w:val="none" w:sz="0" w:space="0" w:color="auto"/>
                <w:left w:val="none" w:sz="0" w:space="0" w:color="auto"/>
                <w:bottom w:val="none" w:sz="0" w:space="0" w:color="auto"/>
                <w:right w:val="none" w:sz="0" w:space="0" w:color="auto"/>
              </w:divBdr>
              <w:divsChild>
                <w:div w:id="68047532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73616925">
                      <w:marLeft w:val="0"/>
                      <w:marRight w:val="0"/>
                      <w:marTop w:val="0"/>
                      <w:marBottom w:val="0"/>
                      <w:divBdr>
                        <w:top w:val="none" w:sz="0" w:space="0" w:color="auto"/>
                        <w:left w:val="none" w:sz="0" w:space="0" w:color="auto"/>
                        <w:bottom w:val="none" w:sz="0" w:space="0" w:color="auto"/>
                        <w:right w:val="none" w:sz="0" w:space="0" w:color="auto"/>
                      </w:divBdr>
                      <w:divsChild>
                        <w:div w:id="740256260">
                          <w:marLeft w:val="0"/>
                          <w:marRight w:val="0"/>
                          <w:marTop w:val="0"/>
                          <w:marBottom w:val="0"/>
                          <w:divBdr>
                            <w:top w:val="none" w:sz="0" w:space="0" w:color="auto"/>
                            <w:left w:val="none" w:sz="0" w:space="0" w:color="auto"/>
                            <w:bottom w:val="none" w:sz="0" w:space="0" w:color="auto"/>
                            <w:right w:val="none" w:sz="0" w:space="0" w:color="auto"/>
                          </w:divBdr>
                          <w:divsChild>
                            <w:div w:id="378361703">
                              <w:marLeft w:val="0"/>
                              <w:marRight w:val="0"/>
                              <w:marTop w:val="0"/>
                              <w:marBottom w:val="0"/>
                              <w:divBdr>
                                <w:top w:val="none" w:sz="0" w:space="0" w:color="auto"/>
                                <w:left w:val="none" w:sz="0" w:space="0" w:color="auto"/>
                                <w:bottom w:val="none" w:sz="0" w:space="0" w:color="auto"/>
                                <w:right w:val="none" w:sz="0" w:space="0" w:color="auto"/>
                              </w:divBdr>
                              <w:divsChild>
                                <w:div w:id="85662355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404298742">
                                      <w:marLeft w:val="0"/>
                                      <w:marRight w:val="0"/>
                                      <w:marTop w:val="0"/>
                                      <w:marBottom w:val="0"/>
                                      <w:divBdr>
                                        <w:top w:val="none" w:sz="0" w:space="0" w:color="auto"/>
                                        <w:left w:val="none" w:sz="0" w:space="0" w:color="auto"/>
                                        <w:bottom w:val="none" w:sz="0" w:space="0" w:color="auto"/>
                                        <w:right w:val="none" w:sz="0" w:space="0" w:color="auto"/>
                                      </w:divBdr>
                                      <w:divsChild>
                                        <w:div w:id="889346879">
                                          <w:marLeft w:val="0"/>
                                          <w:marRight w:val="0"/>
                                          <w:marTop w:val="0"/>
                                          <w:marBottom w:val="0"/>
                                          <w:divBdr>
                                            <w:top w:val="none" w:sz="0" w:space="0" w:color="auto"/>
                                            <w:left w:val="none" w:sz="0" w:space="0" w:color="auto"/>
                                            <w:bottom w:val="none" w:sz="0" w:space="0" w:color="auto"/>
                                            <w:right w:val="none" w:sz="0" w:space="0" w:color="auto"/>
                                          </w:divBdr>
                                          <w:divsChild>
                                            <w:div w:id="174006612">
                                              <w:marLeft w:val="0"/>
                                              <w:marRight w:val="0"/>
                                              <w:marTop w:val="0"/>
                                              <w:marBottom w:val="0"/>
                                              <w:divBdr>
                                                <w:top w:val="none" w:sz="0" w:space="0" w:color="auto"/>
                                                <w:left w:val="none" w:sz="0" w:space="0" w:color="auto"/>
                                                <w:bottom w:val="none" w:sz="0" w:space="0" w:color="auto"/>
                                                <w:right w:val="none" w:sz="0" w:space="0" w:color="auto"/>
                                              </w:divBdr>
                                              <w:divsChild>
                                                <w:div w:id="39088439">
                                                  <w:marLeft w:val="0"/>
                                                  <w:marRight w:val="0"/>
                                                  <w:marTop w:val="0"/>
                                                  <w:marBottom w:val="0"/>
                                                  <w:divBdr>
                                                    <w:top w:val="none" w:sz="0" w:space="0" w:color="auto"/>
                                                    <w:left w:val="none" w:sz="0" w:space="0" w:color="auto"/>
                                                    <w:bottom w:val="none" w:sz="0" w:space="0" w:color="auto"/>
                                                    <w:right w:val="none" w:sz="0" w:space="0" w:color="auto"/>
                                                  </w:divBdr>
                                                </w:div>
                                                <w:div w:id="1769690818">
                                                  <w:marLeft w:val="0"/>
                                                  <w:marRight w:val="0"/>
                                                  <w:marTop w:val="0"/>
                                                  <w:marBottom w:val="0"/>
                                                  <w:divBdr>
                                                    <w:top w:val="none" w:sz="0" w:space="0" w:color="auto"/>
                                                    <w:left w:val="none" w:sz="0" w:space="0" w:color="auto"/>
                                                    <w:bottom w:val="none" w:sz="0" w:space="0" w:color="auto"/>
                                                    <w:right w:val="none" w:sz="0" w:space="0" w:color="auto"/>
                                                  </w:divBdr>
                                                </w:div>
                                                <w:div w:id="202801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B7A440-FEBE-4391-A6CC-14CC350BE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603</Words>
  <Characters>3443</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Oggi,…… novembre 2006, alle ore …</vt:lpstr>
    </vt:vector>
  </TitlesOfParts>
  <Company>IIS EB</Company>
  <LinksUpToDate>false</LinksUpToDate>
  <CharactersWithSpaces>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Oggi,…… novembre 2006, alle ore …</dc:title>
  <dc:creator>luiw65</dc:creator>
  <cp:lastModifiedBy>GinettaF</cp:lastModifiedBy>
  <cp:revision>5</cp:revision>
  <cp:lastPrinted>2017-10-10T13:58:00Z</cp:lastPrinted>
  <dcterms:created xsi:type="dcterms:W3CDTF">2026-05-05T16:11:00Z</dcterms:created>
  <dcterms:modified xsi:type="dcterms:W3CDTF">2026-05-06T10:28:00Z</dcterms:modified>
</cp:coreProperties>
</file>